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Look w:val="01E0"/>
      </w:tblPr>
      <w:tblGrid>
        <w:gridCol w:w="5323"/>
      </w:tblGrid>
      <w:tr w:rsidR="00577732" w:rsidRPr="00577732" w:rsidTr="00F552EE">
        <w:trPr>
          <w:trHeight w:val="1406"/>
          <w:jc w:val="right"/>
        </w:trPr>
        <w:tc>
          <w:tcPr>
            <w:tcW w:w="5323" w:type="dxa"/>
          </w:tcPr>
          <w:p w:rsidR="00577732" w:rsidRPr="00577732" w:rsidRDefault="00577732" w:rsidP="00F46863">
            <w:pPr>
              <w:ind w:right="-143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577732">
              <w:rPr>
                <w:rFonts w:ascii="Times New Roman" w:hAnsi="Times New Roman"/>
                <w:sz w:val="28"/>
                <w:szCs w:val="28"/>
              </w:rPr>
              <w:t>Приложение №1</w:t>
            </w:r>
            <w:r w:rsidRPr="00577732">
              <w:rPr>
                <w:rFonts w:ascii="Times New Roman" w:hAnsi="Times New Roman"/>
                <w:sz w:val="28"/>
                <w:szCs w:val="28"/>
              </w:rPr>
              <w:br/>
              <w:t>к приказу Министерства здравоохранения</w:t>
            </w:r>
            <w:r w:rsidRPr="00577732">
              <w:rPr>
                <w:rFonts w:ascii="Times New Roman" w:hAnsi="Times New Roman"/>
                <w:sz w:val="28"/>
                <w:szCs w:val="28"/>
              </w:rPr>
              <w:br/>
              <w:t>Российской Федерации</w:t>
            </w:r>
            <w:r w:rsidRPr="00577732">
              <w:rPr>
                <w:rFonts w:ascii="Times New Roman" w:hAnsi="Times New Roman"/>
                <w:sz w:val="28"/>
                <w:szCs w:val="28"/>
              </w:rPr>
              <w:br/>
              <w:t xml:space="preserve">от </w:t>
            </w:r>
            <w:r w:rsidR="00311683" w:rsidRPr="00CD0E25">
              <w:rPr>
                <w:rFonts w:ascii="Times New Roman" w:hAnsi="Times New Roman"/>
                <w:color w:val="000000"/>
                <w:sz w:val="28"/>
                <w:szCs w:val="28"/>
              </w:rPr>
              <w:t>«_</w:t>
            </w:r>
            <w:r w:rsidR="00311683">
              <w:rPr>
                <w:rFonts w:ascii="Times New Roman" w:hAnsi="Times New Roman"/>
                <w:color w:val="000000"/>
                <w:sz w:val="28"/>
                <w:szCs w:val="28"/>
              </w:rPr>
              <w:t>_</w:t>
            </w:r>
            <w:r w:rsidR="00311683" w:rsidRPr="00CD0E25">
              <w:rPr>
                <w:rFonts w:ascii="Times New Roman" w:hAnsi="Times New Roman"/>
                <w:color w:val="000000"/>
                <w:sz w:val="28"/>
                <w:szCs w:val="28"/>
              </w:rPr>
              <w:t>__» ___</w:t>
            </w:r>
            <w:r w:rsidR="00311683">
              <w:rPr>
                <w:rFonts w:ascii="Times New Roman" w:hAnsi="Times New Roman"/>
                <w:color w:val="000000"/>
                <w:sz w:val="28"/>
                <w:szCs w:val="28"/>
              </w:rPr>
              <w:t>________ 20</w:t>
            </w:r>
            <w:r w:rsidR="00F46863">
              <w:rPr>
                <w:rFonts w:ascii="Times New Roman" w:hAnsi="Times New Roman"/>
                <w:color w:val="000000"/>
                <w:sz w:val="28"/>
                <w:szCs w:val="28"/>
              </w:rPr>
              <w:t>25</w:t>
            </w:r>
            <w:r w:rsidR="00311683" w:rsidRPr="00CD0E2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 № _</w:t>
            </w:r>
            <w:r w:rsidR="00311683">
              <w:rPr>
                <w:rFonts w:ascii="Times New Roman" w:hAnsi="Times New Roman"/>
                <w:color w:val="000000"/>
                <w:sz w:val="28"/>
                <w:szCs w:val="28"/>
              </w:rPr>
              <w:t>__</w:t>
            </w:r>
            <w:r w:rsidR="00311683" w:rsidRPr="00CD0E25">
              <w:rPr>
                <w:rFonts w:ascii="Times New Roman" w:hAnsi="Times New Roman"/>
                <w:color w:val="000000"/>
                <w:sz w:val="28"/>
                <w:szCs w:val="28"/>
              </w:rPr>
              <w:t>__</w:t>
            </w:r>
          </w:p>
        </w:tc>
      </w:tr>
    </w:tbl>
    <w:p w:rsidR="00577732" w:rsidRPr="00577732" w:rsidRDefault="00577732" w:rsidP="00E952C0">
      <w:pPr>
        <w:jc w:val="both"/>
        <w:rPr>
          <w:rFonts w:ascii="Times New Roman" w:hAnsi="Times New Roman"/>
          <w:sz w:val="28"/>
          <w:szCs w:val="28"/>
        </w:rPr>
      </w:pPr>
    </w:p>
    <w:p w:rsidR="00632653" w:rsidRPr="00577732" w:rsidRDefault="00632653" w:rsidP="00E952C0">
      <w:pPr>
        <w:jc w:val="both"/>
        <w:rPr>
          <w:rFonts w:ascii="Times New Roman" w:hAnsi="Times New Roman"/>
          <w:sz w:val="28"/>
          <w:szCs w:val="28"/>
        </w:rPr>
      </w:pPr>
    </w:p>
    <w:p w:rsidR="00E1301B" w:rsidRPr="00577732" w:rsidRDefault="00E1301B" w:rsidP="00E952C0">
      <w:pPr>
        <w:pStyle w:val="a4"/>
        <w:spacing w:before="0" w:line="240" w:lineRule="auto"/>
        <w:jc w:val="center"/>
        <w:rPr>
          <w:b/>
          <w:caps/>
          <w:color w:val="auto"/>
          <w:sz w:val="28"/>
          <w:szCs w:val="28"/>
        </w:rPr>
      </w:pPr>
      <w:r w:rsidRPr="00577732">
        <w:rPr>
          <w:b/>
          <w:color w:val="auto"/>
          <w:sz w:val="28"/>
          <w:szCs w:val="28"/>
        </w:rPr>
        <w:t>Порядок</w:t>
      </w:r>
      <w:r w:rsidR="001E336E">
        <w:rPr>
          <w:b/>
          <w:caps/>
          <w:color w:val="auto"/>
          <w:sz w:val="28"/>
          <w:szCs w:val="28"/>
          <w:lang w:val="ru-RU"/>
        </w:rPr>
        <w:br/>
      </w:r>
      <w:r w:rsidRPr="00577732">
        <w:rPr>
          <w:b/>
          <w:color w:val="auto"/>
          <w:sz w:val="28"/>
          <w:szCs w:val="28"/>
        </w:rPr>
        <w:t>проведения патолого</w:t>
      </w:r>
      <w:r w:rsidR="005A188D" w:rsidRPr="00577732">
        <w:rPr>
          <w:b/>
          <w:color w:val="auto"/>
          <w:sz w:val="28"/>
          <w:szCs w:val="28"/>
          <w:lang w:val="ru-RU"/>
        </w:rPr>
        <w:t>-</w:t>
      </w:r>
      <w:r w:rsidRPr="00577732">
        <w:rPr>
          <w:b/>
          <w:color w:val="auto"/>
          <w:sz w:val="28"/>
          <w:szCs w:val="28"/>
        </w:rPr>
        <w:t>анатомических вскрытий</w:t>
      </w:r>
    </w:p>
    <w:p w:rsidR="00E1301B" w:rsidRPr="00577732" w:rsidRDefault="00E1301B" w:rsidP="00E952C0">
      <w:pPr>
        <w:jc w:val="both"/>
        <w:rPr>
          <w:rFonts w:ascii="Times New Roman" w:hAnsi="Times New Roman"/>
          <w:sz w:val="28"/>
          <w:szCs w:val="28"/>
        </w:rPr>
      </w:pPr>
    </w:p>
    <w:p w:rsidR="00E1301B" w:rsidRPr="00577732" w:rsidRDefault="00E1301B" w:rsidP="00E952C0">
      <w:pPr>
        <w:jc w:val="both"/>
        <w:rPr>
          <w:rFonts w:ascii="Times New Roman" w:hAnsi="Times New Roman"/>
          <w:sz w:val="28"/>
          <w:szCs w:val="28"/>
        </w:rPr>
      </w:pPr>
    </w:p>
    <w:p w:rsidR="00E1301B" w:rsidRPr="00577732" w:rsidRDefault="00E1301B" w:rsidP="00E952C0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577732">
        <w:rPr>
          <w:rFonts w:ascii="Times New Roman" w:hAnsi="Times New Roman"/>
          <w:snapToGrid/>
          <w:sz w:val="28"/>
          <w:szCs w:val="28"/>
        </w:rPr>
        <w:t>1.</w:t>
      </w:r>
      <w:r w:rsidR="00577732" w:rsidRPr="00577732">
        <w:rPr>
          <w:rFonts w:ascii="Times New Roman" w:hAnsi="Times New Roman"/>
          <w:snapToGrid/>
          <w:sz w:val="28"/>
          <w:szCs w:val="28"/>
        </w:rPr>
        <w:t> </w:t>
      </w:r>
      <w:r w:rsidRPr="00577732">
        <w:rPr>
          <w:rFonts w:ascii="Times New Roman" w:hAnsi="Times New Roman"/>
          <w:snapToGrid/>
          <w:sz w:val="28"/>
          <w:szCs w:val="28"/>
        </w:rPr>
        <w:t>Настоящий Порядок устанавливает правила проведения патолого</w:t>
      </w:r>
      <w:r w:rsidR="00C813CD" w:rsidRPr="00577732">
        <w:rPr>
          <w:rFonts w:ascii="Times New Roman" w:hAnsi="Times New Roman"/>
          <w:snapToGrid/>
          <w:sz w:val="28"/>
          <w:szCs w:val="28"/>
        </w:rPr>
        <w:t>-</w:t>
      </w:r>
      <w:r w:rsidRPr="00577732">
        <w:rPr>
          <w:rFonts w:ascii="Times New Roman" w:hAnsi="Times New Roman"/>
          <w:snapToGrid/>
          <w:sz w:val="28"/>
          <w:szCs w:val="28"/>
        </w:rPr>
        <w:t>анатомических вскрытий в патолого</w:t>
      </w:r>
      <w:r w:rsidR="00C813CD" w:rsidRPr="00577732">
        <w:rPr>
          <w:rFonts w:ascii="Times New Roman" w:hAnsi="Times New Roman"/>
          <w:snapToGrid/>
          <w:sz w:val="28"/>
          <w:szCs w:val="28"/>
        </w:rPr>
        <w:t>-</w:t>
      </w:r>
      <w:r w:rsidRPr="00577732">
        <w:rPr>
          <w:rFonts w:ascii="Times New Roman" w:hAnsi="Times New Roman"/>
          <w:snapToGrid/>
          <w:sz w:val="28"/>
          <w:szCs w:val="28"/>
        </w:rPr>
        <w:t>анатомических отделения</w:t>
      </w:r>
      <w:r w:rsidR="00F822F9" w:rsidRPr="00577732">
        <w:rPr>
          <w:rFonts w:ascii="Times New Roman" w:hAnsi="Times New Roman"/>
          <w:snapToGrid/>
          <w:sz w:val="28"/>
          <w:szCs w:val="28"/>
        </w:rPr>
        <w:t>х</w:t>
      </w:r>
      <w:r w:rsidRPr="00577732">
        <w:rPr>
          <w:rFonts w:ascii="Times New Roman" w:hAnsi="Times New Roman"/>
          <w:snapToGrid/>
          <w:sz w:val="28"/>
          <w:szCs w:val="28"/>
        </w:rPr>
        <w:t xml:space="preserve"> медицинских </w:t>
      </w:r>
      <w:r w:rsidRPr="00A35ED1">
        <w:rPr>
          <w:rFonts w:ascii="Times New Roman" w:hAnsi="Times New Roman"/>
          <w:snapToGrid/>
          <w:sz w:val="28"/>
          <w:szCs w:val="28"/>
        </w:rPr>
        <w:t xml:space="preserve">организаций, </w:t>
      </w:r>
      <w:r w:rsidRPr="00577732">
        <w:rPr>
          <w:rFonts w:ascii="Times New Roman" w:hAnsi="Times New Roman"/>
          <w:snapToGrid/>
          <w:sz w:val="28"/>
          <w:szCs w:val="28"/>
        </w:rPr>
        <w:t>имеющих лицензии на осуществление медицинской деятельности, предусматривающие выполнение работ (услуг) по патологической анатомии</w:t>
      </w:r>
      <w:r w:rsidR="006259B8" w:rsidRPr="00577732">
        <w:rPr>
          <w:rFonts w:ascii="Times New Roman" w:hAnsi="Times New Roman"/>
          <w:snapToGrid/>
          <w:sz w:val="28"/>
          <w:szCs w:val="28"/>
        </w:rPr>
        <w:t xml:space="preserve"> (далее – </w:t>
      </w:r>
      <w:bookmarkStart w:id="1" w:name="OLE_LINK1"/>
      <w:bookmarkStart w:id="2" w:name="OLE_LINK2"/>
      <w:r w:rsidR="006259B8" w:rsidRPr="00577732">
        <w:rPr>
          <w:rFonts w:ascii="Times New Roman" w:hAnsi="Times New Roman"/>
          <w:snapToGrid/>
          <w:sz w:val="28"/>
          <w:szCs w:val="28"/>
        </w:rPr>
        <w:t>патолого</w:t>
      </w:r>
      <w:r w:rsidR="00C813CD" w:rsidRPr="00577732">
        <w:rPr>
          <w:rFonts w:ascii="Times New Roman" w:hAnsi="Times New Roman"/>
          <w:snapToGrid/>
          <w:sz w:val="28"/>
          <w:szCs w:val="28"/>
        </w:rPr>
        <w:t>-</w:t>
      </w:r>
      <w:r w:rsidR="00E87FD2" w:rsidRPr="00577732">
        <w:rPr>
          <w:rFonts w:ascii="Times New Roman" w:hAnsi="Times New Roman"/>
          <w:snapToGrid/>
          <w:sz w:val="28"/>
          <w:szCs w:val="28"/>
        </w:rPr>
        <w:t xml:space="preserve">анатомические </w:t>
      </w:r>
      <w:r w:rsidR="00515780" w:rsidRPr="00577732">
        <w:rPr>
          <w:rFonts w:ascii="Times New Roman" w:hAnsi="Times New Roman"/>
          <w:snapToGrid/>
          <w:sz w:val="28"/>
          <w:szCs w:val="28"/>
        </w:rPr>
        <w:t>отделения</w:t>
      </w:r>
      <w:bookmarkEnd w:id="1"/>
      <w:bookmarkEnd w:id="2"/>
      <w:r w:rsidR="000D4F86" w:rsidRPr="00577732">
        <w:rPr>
          <w:rFonts w:ascii="Times New Roman" w:hAnsi="Times New Roman"/>
          <w:snapToGrid/>
          <w:sz w:val="28"/>
          <w:szCs w:val="28"/>
        </w:rPr>
        <w:t>)</w:t>
      </w:r>
      <w:r w:rsidRPr="00577732">
        <w:rPr>
          <w:rFonts w:ascii="Times New Roman" w:hAnsi="Times New Roman"/>
          <w:snapToGrid/>
          <w:sz w:val="28"/>
          <w:szCs w:val="28"/>
        </w:rPr>
        <w:t>.</w:t>
      </w:r>
    </w:p>
    <w:p w:rsidR="00AD7BD2" w:rsidRPr="00577732" w:rsidRDefault="00AD7BD2" w:rsidP="00E952C0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577732">
        <w:rPr>
          <w:rFonts w:ascii="Times New Roman" w:hAnsi="Times New Roman"/>
          <w:snapToGrid/>
          <w:sz w:val="28"/>
          <w:szCs w:val="28"/>
        </w:rPr>
        <w:t>Действие настоящего Порядка не распространяется на отношения, связанные с проведением судебно-медицинской экспертизы трупа, донорством органов и тканей человека и их трансплантацией (пересадкой), а также с</w:t>
      </w:r>
      <w:r w:rsidR="008844F9">
        <w:rPr>
          <w:rFonts w:ascii="Times New Roman" w:hAnsi="Times New Roman"/>
          <w:snapToGrid/>
          <w:sz w:val="28"/>
          <w:szCs w:val="28"/>
        </w:rPr>
        <w:t> </w:t>
      </w:r>
      <w:r w:rsidRPr="00577732">
        <w:rPr>
          <w:rFonts w:ascii="Times New Roman" w:hAnsi="Times New Roman"/>
          <w:snapToGrid/>
          <w:sz w:val="28"/>
          <w:szCs w:val="28"/>
        </w:rPr>
        <w:t xml:space="preserve">передачей невостребованного тела, органов и тканей умершего человека для использования в медицинских, научных и учебных целях. </w:t>
      </w:r>
    </w:p>
    <w:p w:rsidR="00DB297C" w:rsidRDefault="00E1301B" w:rsidP="00E952C0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577732">
        <w:rPr>
          <w:rFonts w:ascii="Times New Roman" w:hAnsi="Times New Roman"/>
          <w:snapToGrid/>
          <w:sz w:val="28"/>
          <w:szCs w:val="28"/>
        </w:rPr>
        <w:t>2.</w:t>
      </w:r>
      <w:r w:rsidR="00577732">
        <w:rPr>
          <w:rFonts w:ascii="Times New Roman" w:hAnsi="Times New Roman"/>
          <w:snapToGrid/>
          <w:sz w:val="28"/>
          <w:szCs w:val="28"/>
        </w:rPr>
        <w:t> </w:t>
      </w:r>
      <w:r w:rsidRPr="00577732">
        <w:rPr>
          <w:rFonts w:ascii="Times New Roman" w:hAnsi="Times New Roman"/>
          <w:snapToGrid/>
          <w:sz w:val="28"/>
          <w:szCs w:val="28"/>
        </w:rPr>
        <w:t>Патолого</w:t>
      </w:r>
      <w:r w:rsidR="00C813CD" w:rsidRPr="00577732">
        <w:rPr>
          <w:rFonts w:ascii="Times New Roman" w:hAnsi="Times New Roman"/>
          <w:snapToGrid/>
          <w:sz w:val="28"/>
          <w:szCs w:val="28"/>
        </w:rPr>
        <w:t>-</w:t>
      </w:r>
      <w:r w:rsidRPr="00577732">
        <w:rPr>
          <w:rFonts w:ascii="Times New Roman" w:hAnsi="Times New Roman"/>
          <w:snapToGrid/>
          <w:sz w:val="28"/>
          <w:szCs w:val="28"/>
        </w:rPr>
        <w:t xml:space="preserve">анатомическое вскрытие </w:t>
      </w:r>
      <w:r w:rsidR="00400520">
        <w:rPr>
          <w:rFonts w:ascii="Times New Roman" w:hAnsi="Times New Roman"/>
          <w:snapToGrid/>
          <w:sz w:val="28"/>
          <w:szCs w:val="28"/>
        </w:rPr>
        <w:t xml:space="preserve">проводится </w:t>
      </w:r>
      <w:r w:rsidR="005415A7">
        <w:rPr>
          <w:rFonts w:ascii="Times New Roman" w:hAnsi="Times New Roman"/>
          <w:snapToGrid/>
          <w:sz w:val="28"/>
          <w:szCs w:val="28"/>
        </w:rPr>
        <w:t>в случаях летальных исходов от заболеваний,</w:t>
      </w:r>
      <w:r w:rsidR="00400520">
        <w:rPr>
          <w:rFonts w:ascii="Times New Roman" w:hAnsi="Times New Roman"/>
          <w:snapToGrid/>
          <w:sz w:val="28"/>
          <w:szCs w:val="28"/>
        </w:rPr>
        <w:t xml:space="preserve"> в целях получения данных о причине смерти человека и</w:t>
      </w:r>
      <w:r w:rsidR="008844F9">
        <w:rPr>
          <w:rFonts w:ascii="Times New Roman" w:hAnsi="Times New Roman"/>
          <w:snapToGrid/>
          <w:sz w:val="28"/>
          <w:szCs w:val="28"/>
        </w:rPr>
        <w:t> </w:t>
      </w:r>
      <w:r w:rsidR="00400520">
        <w:rPr>
          <w:rFonts w:ascii="Times New Roman" w:hAnsi="Times New Roman"/>
          <w:snapToGrid/>
          <w:sz w:val="28"/>
          <w:szCs w:val="28"/>
        </w:rPr>
        <w:t>диагнозе заболевания</w:t>
      </w:r>
      <w:r w:rsidR="00F111F5">
        <w:rPr>
          <w:rStyle w:val="ad"/>
          <w:rFonts w:ascii="Times New Roman" w:hAnsi="Times New Roman"/>
          <w:snapToGrid/>
          <w:sz w:val="28"/>
          <w:szCs w:val="28"/>
        </w:rPr>
        <w:footnoteReference w:id="1"/>
      </w:r>
      <w:r w:rsidR="00B070FD">
        <w:rPr>
          <w:rFonts w:ascii="Times New Roman" w:hAnsi="Times New Roman"/>
          <w:snapToGrid/>
          <w:sz w:val="28"/>
          <w:szCs w:val="28"/>
        </w:rPr>
        <w:t xml:space="preserve"> </w:t>
      </w:r>
      <w:r w:rsidR="00400520">
        <w:rPr>
          <w:rFonts w:ascii="Times New Roman" w:hAnsi="Times New Roman"/>
          <w:snapToGrid/>
          <w:sz w:val="28"/>
          <w:szCs w:val="28"/>
        </w:rPr>
        <w:t xml:space="preserve">. </w:t>
      </w:r>
    </w:p>
    <w:p w:rsidR="000F066F" w:rsidRDefault="000F066F" w:rsidP="000F066F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Патолого-анатомическое вскрытие осуществляется путем посмертного патолого-анатомического исследования внутренних органов и тканей умершего человека, а также</w:t>
      </w:r>
      <w:r w:rsidR="004B76D7">
        <w:rPr>
          <w:rFonts w:ascii="Times New Roman" w:hAnsi="Times New Roman"/>
          <w:snapToGrid/>
          <w:sz w:val="28"/>
          <w:szCs w:val="28"/>
        </w:rPr>
        <w:t xml:space="preserve"> умерших</w:t>
      </w:r>
      <w:r>
        <w:rPr>
          <w:rFonts w:ascii="Times New Roman" w:hAnsi="Times New Roman"/>
          <w:snapToGrid/>
          <w:sz w:val="28"/>
          <w:szCs w:val="28"/>
        </w:rPr>
        <w:t xml:space="preserve"> новорожденных, мертворожденных и плодов от</w:t>
      </w:r>
      <w:r w:rsidR="003300D3">
        <w:rPr>
          <w:rFonts w:ascii="Times New Roman" w:hAnsi="Times New Roman"/>
          <w:snapToGrid/>
          <w:sz w:val="28"/>
          <w:szCs w:val="28"/>
        </w:rPr>
        <w:t> </w:t>
      </w:r>
      <w:r>
        <w:rPr>
          <w:rFonts w:ascii="Times New Roman" w:hAnsi="Times New Roman"/>
          <w:snapToGrid/>
          <w:sz w:val="28"/>
          <w:szCs w:val="28"/>
        </w:rPr>
        <w:t>1</w:t>
      </w:r>
      <w:r w:rsidR="008839B6">
        <w:rPr>
          <w:rFonts w:ascii="Times New Roman" w:hAnsi="Times New Roman"/>
          <w:snapToGrid/>
          <w:sz w:val="28"/>
          <w:szCs w:val="28"/>
        </w:rPr>
        <w:t>4</w:t>
      </w:r>
      <w:r w:rsidR="004B76D7">
        <w:rPr>
          <w:rFonts w:ascii="Times New Roman" w:hAnsi="Times New Roman"/>
          <w:snapToGrid/>
          <w:sz w:val="28"/>
          <w:szCs w:val="28"/>
        </w:rPr>
        <w:t> </w:t>
      </w:r>
      <w:r>
        <w:rPr>
          <w:rFonts w:ascii="Times New Roman" w:hAnsi="Times New Roman"/>
          <w:snapToGrid/>
          <w:sz w:val="28"/>
          <w:szCs w:val="28"/>
        </w:rPr>
        <w:t>недель гестации</w:t>
      </w:r>
      <w:r w:rsidRPr="00577732">
        <w:rPr>
          <w:rFonts w:ascii="Times New Roman" w:hAnsi="Times New Roman"/>
          <w:snapToGrid/>
          <w:sz w:val="28"/>
          <w:szCs w:val="28"/>
        </w:rPr>
        <w:t xml:space="preserve">. </w:t>
      </w:r>
    </w:p>
    <w:p w:rsidR="0087312B" w:rsidRPr="00B32BD4" w:rsidRDefault="0087312B" w:rsidP="0087312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BD4">
        <w:rPr>
          <w:rFonts w:ascii="Times New Roman" w:hAnsi="Times New Roman" w:cs="Times New Roman"/>
          <w:sz w:val="28"/>
          <w:szCs w:val="28"/>
        </w:rPr>
        <w:t xml:space="preserve">Патолого-анатомические </w:t>
      </w:r>
      <w:r>
        <w:rPr>
          <w:rFonts w:ascii="Times New Roman" w:hAnsi="Times New Roman" w:cs="Times New Roman"/>
          <w:sz w:val="28"/>
          <w:szCs w:val="28"/>
        </w:rPr>
        <w:t>вскрытия</w:t>
      </w:r>
      <w:r w:rsidRPr="00B32BD4">
        <w:rPr>
          <w:rFonts w:ascii="Times New Roman" w:hAnsi="Times New Roman" w:cs="Times New Roman"/>
          <w:sz w:val="28"/>
          <w:szCs w:val="28"/>
        </w:rPr>
        <w:t xml:space="preserve"> проводятся</w:t>
      </w:r>
      <w:r>
        <w:rPr>
          <w:rFonts w:ascii="Times New Roman" w:hAnsi="Times New Roman" w:cs="Times New Roman"/>
          <w:sz w:val="28"/>
          <w:szCs w:val="28"/>
        </w:rPr>
        <w:t xml:space="preserve"> врачом-патологоанатомом, аккредитованным по специаль</w:t>
      </w:r>
      <w:r w:rsidR="004B76D7">
        <w:rPr>
          <w:rFonts w:ascii="Times New Roman" w:hAnsi="Times New Roman" w:cs="Times New Roman"/>
          <w:sz w:val="28"/>
          <w:szCs w:val="28"/>
        </w:rPr>
        <w:t>ности «Патологическая анатомия»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="004B76D7">
        <w:rPr>
          <w:rFonts w:ascii="Times New Roman" w:hAnsi="Times New Roman" w:cs="Times New Roman"/>
          <w:sz w:val="28"/>
          <w:szCs w:val="28"/>
        </w:rPr>
        <w:t>врачом-</w:t>
      </w:r>
      <w:r>
        <w:rPr>
          <w:rFonts w:ascii="Times New Roman" w:hAnsi="Times New Roman" w:cs="Times New Roman"/>
          <w:sz w:val="28"/>
          <w:szCs w:val="28"/>
        </w:rPr>
        <w:t>стажером</w:t>
      </w:r>
      <w:r w:rsidR="004B76D7" w:rsidRPr="004B76D7">
        <w:rPr>
          <w:rFonts w:ascii="Times New Roman" w:hAnsi="Times New Roman" w:cs="Times New Roman"/>
          <w:sz w:val="28"/>
          <w:szCs w:val="28"/>
        </w:rPr>
        <w:t xml:space="preserve"> </w:t>
      </w:r>
      <w:r w:rsidR="004B76D7">
        <w:rPr>
          <w:rFonts w:ascii="Times New Roman" w:hAnsi="Times New Roman" w:cs="Times New Roman"/>
          <w:sz w:val="28"/>
          <w:szCs w:val="28"/>
        </w:rPr>
        <w:t>по специальности «Патологическая анатомия»</w:t>
      </w:r>
      <w:r w:rsidR="00524F24">
        <w:rPr>
          <w:rFonts w:ascii="Times New Roman" w:hAnsi="Times New Roman" w:cs="Times New Roman"/>
          <w:sz w:val="28"/>
          <w:szCs w:val="28"/>
        </w:rPr>
        <w:t xml:space="preserve"> (далее – врач-стажер)</w:t>
      </w:r>
      <w:r>
        <w:rPr>
          <w:rFonts w:ascii="Times New Roman" w:hAnsi="Times New Roman" w:cs="Times New Roman"/>
          <w:sz w:val="28"/>
          <w:szCs w:val="28"/>
        </w:rPr>
        <w:t xml:space="preserve"> под контролем врача-патологоанатома, аккредитованного по специальности «Патологическая ана</w:t>
      </w:r>
      <w:r w:rsidR="004B76D7">
        <w:rPr>
          <w:rFonts w:ascii="Times New Roman" w:hAnsi="Times New Roman" w:cs="Times New Roman"/>
          <w:sz w:val="28"/>
          <w:szCs w:val="28"/>
        </w:rPr>
        <w:t>томия»,</w:t>
      </w:r>
      <w:r>
        <w:rPr>
          <w:rFonts w:ascii="Times New Roman" w:hAnsi="Times New Roman" w:cs="Times New Roman"/>
          <w:sz w:val="28"/>
          <w:szCs w:val="28"/>
        </w:rPr>
        <w:t xml:space="preserve"> при участии </w:t>
      </w:r>
      <w:r w:rsidRPr="00B32BD4">
        <w:rPr>
          <w:rFonts w:ascii="Times New Roman" w:eastAsia="TimesNewRoman" w:hAnsi="Times New Roman" w:cs="Times New Roman"/>
          <w:sz w:val="28"/>
          <w:szCs w:val="28"/>
        </w:rPr>
        <w:t>медицински</w:t>
      </w:r>
      <w:r>
        <w:rPr>
          <w:rFonts w:ascii="Times New Roman" w:eastAsia="TimesNewRoman" w:hAnsi="Times New Roman" w:cs="Times New Roman"/>
          <w:sz w:val="28"/>
          <w:szCs w:val="28"/>
        </w:rPr>
        <w:t>х</w:t>
      </w:r>
      <w:r w:rsidRPr="00B32BD4">
        <w:rPr>
          <w:rFonts w:ascii="Times New Roman" w:eastAsia="TimesNewRoman" w:hAnsi="Times New Roman" w:cs="Times New Roman"/>
          <w:sz w:val="28"/>
          <w:szCs w:val="28"/>
        </w:rPr>
        <w:t xml:space="preserve"> работник</w:t>
      </w:r>
      <w:r>
        <w:rPr>
          <w:rFonts w:ascii="Times New Roman" w:eastAsia="TimesNewRoman" w:hAnsi="Times New Roman" w:cs="Times New Roman"/>
          <w:sz w:val="28"/>
          <w:szCs w:val="28"/>
        </w:rPr>
        <w:t>ов</w:t>
      </w:r>
      <w:r w:rsidRPr="00B32BD4">
        <w:rPr>
          <w:rFonts w:ascii="Times New Roman" w:eastAsia="TimesNewRoman" w:hAnsi="Times New Roman" w:cs="Times New Roman"/>
          <w:sz w:val="28"/>
          <w:szCs w:val="28"/>
        </w:rPr>
        <w:t xml:space="preserve"> со средним медицинским образованием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(медицинский лабораторный техник, фельдшер-лаборант), аккредитованных по специальности «Гистология».</w:t>
      </w:r>
    </w:p>
    <w:p w:rsidR="001A3EBF" w:rsidRPr="00ED586E" w:rsidRDefault="00B8256E" w:rsidP="00CD6945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D586E">
        <w:rPr>
          <w:rFonts w:ascii="Times New Roman" w:hAnsi="Times New Roman"/>
          <w:color w:val="000000"/>
          <w:sz w:val="28"/>
          <w:szCs w:val="28"/>
        </w:rPr>
        <w:t>При проведении посмертных</w:t>
      </w:r>
      <w:r w:rsidR="001A3EBF" w:rsidRPr="00ED586E">
        <w:rPr>
          <w:rFonts w:ascii="Times New Roman" w:hAnsi="Times New Roman"/>
          <w:color w:val="000000"/>
          <w:sz w:val="28"/>
          <w:szCs w:val="28"/>
        </w:rPr>
        <w:t xml:space="preserve"> патолого-анатомически</w:t>
      </w:r>
      <w:r w:rsidRPr="00ED586E">
        <w:rPr>
          <w:rFonts w:ascii="Times New Roman" w:hAnsi="Times New Roman"/>
          <w:color w:val="000000"/>
          <w:sz w:val="28"/>
          <w:szCs w:val="28"/>
        </w:rPr>
        <w:t>х</w:t>
      </w:r>
      <w:r w:rsidR="001A3EBF" w:rsidRPr="00ED586E">
        <w:rPr>
          <w:rFonts w:ascii="Times New Roman" w:hAnsi="Times New Roman"/>
          <w:color w:val="000000"/>
          <w:sz w:val="28"/>
          <w:szCs w:val="28"/>
        </w:rPr>
        <w:t xml:space="preserve"> исследовани</w:t>
      </w:r>
      <w:r w:rsidRPr="00ED586E">
        <w:rPr>
          <w:rFonts w:ascii="Times New Roman" w:hAnsi="Times New Roman"/>
          <w:color w:val="000000"/>
          <w:sz w:val="28"/>
          <w:szCs w:val="28"/>
        </w:rPr>
        <w:t>й</w:t>
      </w:r>
      <w:r w:rsidR="001A3EBF" w:rsidRPr="00ED58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D586E">
        <w:rPr>
          <w:rFonts w:ascii="Times New Roman" w:hAnsi="Times New Roman"/>
          <w:color w:val="000000"/>
          <w:sz w:val="28"/>
          <w:szCs w:val="28"/>
        </w:rPr>
        <w:t>возможно применение</w:t>
      </w:r>
      <w:r w:rsidR="001A3EBF" w:rsidRPr="00ED586E">
        <w:rPr>
          <w:rFonts w:ascii="Times New Roman" w:hAnsi="Times New Roman"/>
          <w:color w:val="000000"/>
          <w:sz w:val="28"/>
          <w:szCs w:val="28"/>
        </w:rPr>
        <w:t xml:space="preserve"> телемедицинских технологий</w:t>
      </w:r>
      <w:r w:rsidRPr="00ED586E">
        <w:rPr>
          <w:rFonts w:ascii="Times New Roman" w:hAnsi="Times New Roman"/>
          <w:color w:val="000000"/>
          <w:sz w:val="28"/>
          <w:szCs w:val="28"/>
        </w:rPr>
        <w:t xml:space="preserve"> в объёме и </w:t>
      </w:r>
      <w:r w:rsidR="00CD6945" w:rsidRPr="00ED586E">
        <w:rPr>
          <w:rFonts w:ascii="Times New Roman" w:hAnsi="Times New Roman"/>
          <w:color w:val="000000"/>
          <w:sz w:val="28"/>
          <w:szCs w:val="28"/>
        </w:rPr>
        <w:t>в соответствии с порядком организации и оказания медицинской помощи с применением телемедицинских технологий, утверждаемым Министерством здравоохранения Российской Федерации</w:t>
      </w:r>
      <w:r w:rsidRPr="00ED586E">
        <w:rPr>
          <w:rFonts w:ascii="Times New Roman" w:hAnsi="Times New Roman"/>
          <w:color w:val="000000"/>
          <w:sz w:val="28"/>
          <w:szCs w:val="28"/>
        </w:rPr>
        <w:t>.</w:t>
      </w:r>
    </w:p>
    <w:p w:rsidR="000D10BC" w:rsidRDefault="000D10BC" w:rsidP="00E952C0">
      <w:pPr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577732">
        <w:rPr>
          <w:rFonts w:ascii="Times New Roman" w:hAnsi="Times New Roman"/>
          <w:snapToGrid/>
          <w:sz w:val="28"/>
          <w:szCs w:val="28"/>
        </w:rPr>
        <w:t>3.</w:t>
      </w:r>
      <w:r w:rsidR="00577732">
        <w:rPr>
          <w:rFonts w:ascii="Times New Roman" w:hAnsi="Times New Roman"/>
          <w:snapToGrid/>
          <w:sz w:val="28"/>
          <w:szCs w:val="28"/>
        </w:rPr>
        <w:t> </w:t>
      </w:r>
      <w:r w:rsidRPr="00577732">
        <w:rPr>
          <w:rFonts w:ascii="Times New Roman" w:hAnsi="Times New Roman"/>
          <w:snapToGrid/>
          <w:sz w:val="28"/>
          <w:szCs w:val="28"/>
        </w:rPr>
        <w:t>По религиозным мотивам при наличии письменного заявления</w:t>
      </w:r>
      <w:r w:rsidR="005975CD">
        <w:rPr>
          <w:rFonts w:ascii="Times New Roman" w:hAnsi="Times New Roman"/>
          <w:snapToGrid/>
          <w:sz w:val="28"/>
          <w:szCs w:val="28"/>
        </w:rPr>
        <w:t xml:space="preserve"> (приложение №</w:t>
      </w:r>
      <w:r w:rsidR="00CD6945">
        <w:rPr>
          <w:rFonts w:ascii="Times New Roman" w:hAnsi="Times New Roman"/>
          <w:snapToGrid/>
          <w:sz w:val="28"/>
          <w:szCs w:val="28"/>
        </w:rPr>
        <w:t> </w:t>
      </w:r>
      <w:r w:rsidR="005975CD">
        <w:rPr>
          <w:rFonts w:ascii="Times New Roman" w:hAnsi="Times New Roman"/>
          <w:snapToGrid/>
          <w:sz w:val="28"/>
          <w:szCs w:val="28"/>
        </w:rPr>
        <w:t>1 к Порядку)</w:t>
      </w:r>
      <w:r w:rsidRPr="00577732">
        <w:rPr>
          <w:rFonts w:ascii="Times New Roman" w:hAnsi="Times New Roman"/>
          <w:snapToGrid/>
          <w:sz w:val="28"/>
          <w:szCs w:val="28"/>
        </w:rPr>
        <w:t xml:space="preserve"> супруга или близкого родственника (детей, родителей, усыновленных, усыновителей, родных братьев и родных сестер, внуков, дедушк</w:t>
      </w:r>
      <w:r w:rsidR="0074686F">
        <w:rPr>
          <w:rFonts w:ascii="Times New Roman" w:hAnsi="Times New Roman"/>
          <w:snapToGrid/>
          <w:sz w:val="28"/>
          <w:szCs w:val="28"/>
        </w:rPr>
        <w:t>и</w:t>
      </w:r>
      <w:r w:rsidRPr="00577732">
        <w:rPr>
          <w:rFonts w:ascii="Times New Roman" w:hAnsi="Times New Roman"/>
          <w:snapToGrid/>
          <w:sz w:val="28"/>
          <w:szCs w:val="28"/>
        </w:rPr>
        <w:t>, бабушк</w:t>
      </w:r>
      <w:r w:rsidR="0074686F">
        <w:rPr>
          <w:rFonts w:ascii="Times New Roman" w:hAnsi="Times New Roman"/>
          <w:snapToGrid/>
          <w:sz w:val="28"/>
          <w:szCs w:val="28"/>
        </w:rPr>
        <w:t>и</w:t>
      </w:r>
      <w:r w:rsidRPr="00577732">
        <w:rPr>
          <w:rFonts w:ascii="Times New Roman" w:hAnsi="Times New Roman"/>
          <w:snapToGrid/>
          <w:sz w:val="28"/>
          <w:szCs w:val="28"/>
        </w:rPr>
        <w:t>), а при их</w:t>
      </w:r>
      <w:r w:rsidR="008844F9">
        <w:rPr>
          <w:rFonts w:ascii="Times New Roman" w:hAnsi="Times New Roman"/>
          <w:snapToGrid/>
          <w:sz w:val="28"/>
          <w:szCs w:val="28"/>
        </w:rPr>
        <w:t> </w:t>
      </w:r>
      <w:r w:rsidRPr="00577732">
        <w:rPr>
          <w:rFonts w:ascii="Times New Roman" w:hAnsi="Times New Roman"/>
          <w:snapToGrid/>
          <w:sz w:val="28"/>
          <w:szCs w:val="28"/>
        </w:rPr>
        <w:t xml:space="preserve">отсутствии иных родственников либо </w:t>
      </w:r>
      <w:r w:rsidRPr="00577732">
        <w:rPr>
          <w:rFonts w:ascii="Times New Roman" w:hAnsi="Times New Roman"/>
          <w:snapToGrid/>
          <w:sz w:val="28"/>
          <w:szCs w:val="28"/>
        </w:rPr>
        <w:lastRenderedPageBreak/>
        <w:t>законного представителя умершего или при волеизъявлении самого умершего, сделанном им при жизни, патолого-анатомическое вскрытие не производится, за исключением случаев</w:t>
      </w:r>
      <w:r w:rsidR="00F111F5">
        <w:rPr>
          <w:rStyle w:val="ad"/>
          <w:rFonts w:ascii="Times New Roman" w:hAnsi="Times New Roman"/>
          <w:snapToGrid/>
          <w:sz w:val="28"/>
          <w:szCs w:val="28"/>
        </w:rPr>
        <w:footnoteReference w:id="2"/>
      </w:r>
      <w:r w:rsidRPr="00577732">
        <w:rPr>
          <w:rFonts w:ascii="Times New Roman" w:hAnsi="Times New Roman"/>
          <w:snapToGrid/>
          <w:sz w:val="28"/>
          <w:szCs w:val="28"/>
        </w:rPr>
        <w:t>:</w:t>
      </w:r>
    </w:p>
    <w:p w:rsidR="000D10BC" w:rsidRPr="00577732" w:rsidRDefault="000D10BC" w:rsidP="00E952C0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577732">
        <w:rPr>
          <w:rFonts w:ascii="Times New Roman" w:hAnsi="Times New Roman"/>
          <w:snapToGrid/>
          <w:sz w:val="28"/>
          <w:szCs w:val="28"/>
        </w:rPr>
        <w:t>1) подозрения на насильственную смерть;</w:t>
      </w:r>
    </w:p>
    <w:p w:rsidR="000D10BC" w:rsidRPr="00577732" w:rsidRDefault="000D10BC" w:rsidP="00E952C0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577732">
        <w:rPr>
          <w:rFonts w:ascii="Times New Roman" w:hAnsi="Times New Roman"/>
          <w:snapToGrid/>
          <w:sz w:val="28"/>
          <w:szCs w:val="28"/>
        </w:rPr>
        <w:t>2)</w:t>
      </w:r>
      <w:r w:rsidR="00577732">
        <w:rPr>
          <w:rFonts w:ascii="Times New Roman" w:hAnsi="Times New Roman"/>
          <w:snapToGrid/>
          <w:sz w:val="28"/>
          <w:szCs w:val="28"/>
        </w:rPr>
        <w:t> </w:t>
      </w:r>
      <w:r w:rsidRPr="00577732">
        <w:rPr>
          <w:rFonts w:ascii="Times New Roman" w:hAnsi="Times New Roman"/>
          <w:snapToGrid/>
          <w:sz w:val="28"/>
          <w:szCs w:val="28"/>
        </w:rPr>
        <w:t>невозможности установления заключительного клинического диагноза заболевания, приведшего к смерти, и (или) непосредственной причины смерти;</w:t>
      </w:r>
    </w:p>
    <w:p w:rsidR="000D10BC" w:rsidRPr="00577732" w:rsidRDefault="000D10BC" w:rsidP="00E952C0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577732">
        <w:rPr>
          <w:rFonts w:ascii="Times New Roman" w:hAnsi="Times New Roman"/>
          <w:snapToGrid/>
          <w:sz w:val="28"/>
          <w:szCs w:val="28"/>
        </w:rPr>
        <w:t>3)</w:t>
      </w:r>
      <w:r w:rsidR="00577732">
        <w:rPr>
          <w:rFonts w:ascii="Times New Roman" w:hAnsi="Times New Roman"/>
          <w:snapToGrid/>
          <w:sz w:val="28"/>
          <w:szCs w:val="28"/>
        </w:rPr>
        <w:t> </w:t>
      </w:r>
      <w:r w:rsidRPr="00577732">
        <w:rPr>
          <w:rFonts w:ascii="Times New Roman" w:hAnsi="Times New Roman"/>
          <w:snapToGrid/>
          <w:sz w:val="28"/>
          <w:szCs w:val="28"/>
        </w:rPr>
        <w:t>оказания умершему пациенту медицинской организацией медицинской помощи в стационарных условиях менее одних суток;</w:t>
      </w:r>
    </w:p>
    <w:p w:rsidR="000D10BC" w:rsidRPr="00577732" w:rsidRDefault="000D10BC" w:rsidP="00E952C0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577732">
        <w:rPr>
          <w:rFonts w:ascii="Times New Roman" w:hAnsi="Times New Roman"/>
          <w:snapToGrid/>
          <w:sz w:val="28"/>
          <w:szCs w:val="28"/>
        </w:rPr>
        <w:t>4) подозрения на передозировку или непереносимость лекарственных препаратов или диагностических препаратов;</w:t>
      </w:r>
    </w:p>
    <w:p w:rsidR="000D10BC" w:rsidRPr="00577732" w:rsidRDefault="000D10BC" w:rsidP="00E952C0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577732">
        <w:rPr>
          <w:rFonts w:ascii="Times New Roman" w:hAnsi="Times New Roman"/>
          <w:snapToGrid/>
          <w:sz w:val="28"/>
          <w:szCs w:val="28"/>
        </w:rPr>
        <w:t>5) смерти:</w:t>
      </w:r>
    </w:p>
    <w:p w:rsidR="000D10BC" w:rsidRPr="00577732" w:rsidRDefault="000D10BC" w:rsidP="00E952C0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577732">
        <w:rPr>
          <w:rFonts w:ascii="Times New Roman" w:hAnsi="Times New Roman"/>
          <w:snapToGrid/>
          <w:sz w:val="28"/>
          <w:szCs w:val="28"/>
        </w:rPr>
        <w:t>а)</w:t>
      </w:r>
      <w:r w:rsidR="00577732">
        <w:rPr>
          <w:rFonts w:ascii="Times New Roman" w:hAnsi="Times New Roman"/>
          <w:snapToGrid/>
          <w:sz w:val="28"/>
          <w:szCs w:val="28"/>
        </w:rPr>
        <w:t> </w:t>
      </w:r>
      <w:r w:rsidRPr="00577732">
        <w:rPr>
          <w:rFonts w:ascii="Times New Roman" w:hAnsi="Times New Roman"/>
          <w:snapToGrid/>
          <w:sz w:val="28"/>
          <w:szCs w:val="28"/>
        </w:rPr>
        <w:t>связанной с проведением профилактических, диагностических, инструментальных, анестезиологических, реанимационных, лечебных мероприятий, во</w:t>
      </w:r>
      <w:r w:rsidR="00CD6945">
        <w:rPr>
          <w:rFonts w:ascii="Times New Roman" w:hAnsi="Times New Roman"/>
          <w:snapToGrid/>
          <w:sz w:val="28"/>
          <w:szCs w:val="28"/>
        </w:rPr>
        <w:t xml:space="preserve"> </w:t>
      </w:r>
      <w:r w:rsidRPr="00577732">
        <w:rPr>
          <w:rFonts w:ascii="Times New Roman" w:hAnsi="Times New Roman"/>
          <w:snapToGrid/>
          <w:sz w:val="28"/>
          <w:szCs w:val="28"/>
        </w:rPr>
        <w:t>время</w:t>
      </w:r>
      <w:r w:rsidR="00E82820">
        <w:rPr>
          <w:rFonts w:ascii="Times New Roman" w:hAnsi="Times New Roman"/>
          <w:snapToGrid/>
          <w:sz w:val="28"/>
          <w:szCs w:val="28"/>
        </w:rPr>
        <w:t>,</w:t>
      </w:r>
      <w:r w:rsidRPr="00577732">
        <w:rPr>
          <w:rFonts w:ascii="Times New Roman" w:hAnsi="Times New Roman"/>
          <w:snapToGrid/>
          <w:sz w:val="28"/>
          <w:szCs w:val="28"/>
        </w:rPr>
        <w:t xml:space="preserve"> или после операции переливания крови и (или) е</w:t>
      </w:r>
      <w:r w:rsidR="008844F9">
        <w:rPr>
          <w:rFonts w:ascii="Times New Roman" w:hAnsi="Times New Roman"/>
          <w:snapToGrid/>
          <w:sz w:val="28"/>
          <w:szCs w:val="28"/>
        </w:rPr>
        <w:t>ё </w:t>
      </w:r>
      <w:r w:rsidRPr="00577732">
        <w:rPr>
          <w:rFonts w:ascii="Times New Roman" w:hAnsi="Times New Roman"/>
          <w:snapToGrid/>
          <w:sz w:val="28"/>
          <w:szCs w:val="28"/>
        </w:rPr>
        <w:t>компонентов;</w:t>
      </w:r>
    </w:p>
    <w:p w:rsidR="000D10BC" w:rsidRPr="00577732" w:rsidRDefault="000D10BC" w:rsidP="00E952C0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577732">
        <w:rPr>
          <w:rFonts w:ascii="Times New Roman" w:hAnsi="Times New Roman"/>
          <w:snapToGrid/>
          <w:sz w:val="28"/>
          <w:szCs w:val="28"/>
        </w:rPr>
        <w:t>б) от инфекционного заболевания или при подозрении на него;</w:t>
      </w:r>
    </w:p>
    <w:p w:rsidR="000D10BC" w:rsidRPr="00577732" w:rsidRDefault="000D10BC" w:rsidP="00E952C0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577732">
        <w:rPr>
          <w:rFonts w:ascii="Times New Roman" w:hAnsi="Times New Roman"/>
          <w:snapToGrid/>
          <w:sz w:val="28"/>
          <w:szCs w:val="28"/>
        </w:rPr>
        <w:t>в)</w:t>
      </w:r>
      <w:r w:rsidR="00577732">
        <w:rPr>
          <w:rFonts w:ascii="Times New Roman" w:hAnsi="Times New Roman"/>
          <w:snapToGrid/>
          <w:sz w:val="28"/>
          <w:szCs w:val="28"/>
        </w:rPr>
        <w:t> </w:t>
      </w:r>
      <w:r w:rsidRPr="00577732">
        <w:rPr>
          <w:rFonts w:ascii="Times New Roman" w:hAnsi="Times New Roman"/>
          <w:snapToGrid/>
          <w:sz w:val="28"/>
          <w:szCs w:val="28"/>
        </w:rPr>
        <w:t>от онкологического заболевания при отсутствии гистологической верификации опухоли;</w:t>
      </w:r>
    </w:p>
    <w:p w:rsidR="000D10BC" w:rsidRPr="00577732" w:rsidRDefault="000D10BC" w:rsidP="00E952C0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577732">
        <w:rPr>
          <w:rFonts w:ascii="Times New Roman" w:hAnsi="Times New Roman"/>
          <w:snapToGrid/>
          <w:sz w:val="28"/>
          <w:szCs w:val="28"/>
        </w:rPr>
        <w:t>г)</w:t>
      </w:r>
      <w:r w:rsidR="00577732">
        <w:rPr>
          <w:rFonts w:ascii="Times New Roman" w:hAnsi="Times New Roman"/>
          <w:snapToGrid/>
          <w:sz w:val="28"/>
          <w:szCs w:val="28"/>
        </w:rPr>
        <w:t> </w:t>
      </w:r>
      <w:r w:rsidRPr="00577732">
        <w:rPr>
          <w:rFonts w:ascii="Times New Roman" w:hAnsi="Times New Roman"/>
          <w:snapToGrid/>
          <w:sz w:val="28"/>
          <w:szCs w:val="28"/>
        </w:rPr>
        <w:t>от заболевания, связанного с последствиями экологической катастрофы;</w:t>
      </w:r>
    </w:p>
    <w:p w:rsidR="000D10BC" w:rsidRPr="00577732" w:rsidRDefault="000D10BC" w:rsidP="00E952C0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577732">
        <w:rPr>
          <w:rFonts w:ascii="Times New Roman" w:hAnsi="Times New Roman"/>
          <w:snapToGrid/>
          <w:sz w:val="28"/>
          <w:szCs w:val="28"/>
        </w:rPr>
        <w:t>д)</w:t>
      </w:r>
      <w:r w:rsidR="00577732">
        <w:rPr>
          <w:rFonts w:ascii="Times New Roman" w:hAnsi="Times New Roman"/>
          <w:snapToGrid/>
          <w:sz w:val="28"/>
          <w:szCs w:val="28"/>
        </w:rPr>
        <w:t> </w:t>
      </w:r>
      <w:r w:rsidRPr="00577732">
        <w:rPr>
          <w:rFonts w:ascii="Times New Roman" w:hAnsi="Times New Roman"/>
          <w:snapToGrid/>
          <w:sz w:val="28"/>
          <w:szCs w:val="28"/>
        </w:rPr>
        <w:t>беременных, рожениц, родильниц (включая последний день послеродового периода) и детей в возрасте до двадцати восьми дней жизни включительно;</w:t>
      </w:r>
    </w:p>
    <w:p w:rsidR="000D10BC" w:rsidRPr="00577732" w:rsidRDefault="000D10BC" w:rsidP="00E952C0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577732">
        <w:rPr>
          <w:rFonts w:ascii="Times New Roman" w:hAnsi="Times New Roman"/>
          <w:snapToGrid/>
          <w:sz w:val="28"/>
          <w:szCs w:val="28"/>
        </w:rPr>
        <w:t>6) рождения мертвого ребенка;</w:t>
      </w:r>
    </w:p>
    <w:p w:rsidR="000D10BC" w:rsidRDefault="000D10BC" w:rsidP="00E952C0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577732">
        <w:rPr>
          <w:rFonts w:ascii="Times New Roman" w:hAnsi="Times New Roman"/>
          <w:snapToGrid/>
          <w:sz w:val="28"/>
          <w:szCs w:val="28"/>
        </w:rPr>
        <w:t>7) необходимости судебно-медицинского исследования.</w:t>
      </w:r>
    </w:p>
    <w:p w:rsidR="00A92550" w:rsidRDefault="00A92550" w:rsidP="00E952C0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Решение об отмене патолого-анатомического вскрытия принимает руководитель медицинской организации, о чем делается распорядительная запись в медицинской </w:t>
      </w:r>
      <w:r w:rsidR="0020181A">
        <w:rPr>
          <w:rFonts w:ascii="Times New Roman" w:hAnsi="Times New Roman"/>
          <w:snapToGrid/>
          <w:sz w:val="28"/>
          <w:szCs w:val="28"/>
        </w:rPr>
        <w:t>документации</w:t>
      </w:r>
      <w:r>
        <w:rPr>
          <w:rFonts w:ascii="Times New Roman" w:hAnsi="Times New Roman"/>
          <w:snapToGrid/>
          <w:sz w:val="28"/>
          <w:szCs w:val="28"/>
        </w:rPr>
        <w:t xml:space="preserve"> пациента.</w:t>
      </w:r>
    </w:p>
    <w:p w:rsidR="00155685" w:rsidRDefault="00710C27" w:rsidP="00E952C0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3F2666">
        <w:rPr>
          <w:rFonts w:ascii="Times New Roman" w:hAnsi="Times New Roman"/>
          <w:snapToGrid/>
          <w:sz w:val="28"/>
          <w:szCs w:val="28"/>
        </w:rPr>
        <w:t>4. </w:t>
      </w:r>
      <w:r w:rsidR="003F2666" w:rsidRPr="00577732">
        <w:rPr>
          <w:rFonts w:ascii="Times New Roman" w:hAnsi="Times New Roman"/>
          <w:snapToGrid/>
          <w:sz w:val="28"/>
          <w:szCs w:val="28"/>
        </w:rPr>
        <w:t>Направление</w:t>
      </w:r>
      <w:r w:rsidR="003F2666" w:rsidRPr="003F2666">
        <w:rPr>
          <w:rFonts w:ascii="Times New Roman" w:hAnsi="Times New Roman"/>
          <w:snapToGrid/>
          <w:sz w:val="28"/>
          <w:szCs w:val="28"/>
        </w:rPr>
        <w:t xml:space="preserve"> </w:t>
      </w:r>
      <w:r w:rsidR="003F2666">
        <w:rPr>
          <w:rFonts w:ascii="Times New Roman" w:hAnsi="Times New Roman"/>
          <w:snapToGrid/>
          <w:sz w:val="28"/>
          <w:szCs w:val="28"/>
        </w:rPr>
        <w:t xml:space="preserve">тел умерших, а также мертворожденных, на </w:t>
      </w:r>
      <w:r w:rsidR="003F2666" w:rsidRPr="00577732">
        <w:rPr>
          <w:rFonts w:ascii="Times New Roman" w:hAnsi="Times New Roman"/>
          <w:snapToGrid/>
          <w:sz w:val="28"/>
          <w:szCs w:val="28"/>
        </w:rPr>
        <w:t>патолого-анатомическое вскрытие</w:t>
      </w:r>
      <w:r w:rsidR="00400520">
        <w:rPr>
          <w:rFonts w:ascii="Times New Roman" w:hAnsi="Times New Roman"/>
          <w:snapToGrid/>
          <w:sz w:val="28"/>
          <w:szCs w:val="28"/>
        </w:rPr>
        <w:t>, если отсутствуют обстоятельства, препятствующие проведению патолого-анатомического вскрытия (пункт 3 настоящего Порядка),</w:t>
      </w:r>
      <w:r w:rsidR="003F2666" w:rsidRPr="003F2666">
        <w:rPr>
          <w:rFonts w:ascii="Times New Roman" w:hAnsi="Times New Roman"/>
          <w:snapToGrid/>
          <w:sz w:val="28"/>
          <w:szCs w:val="28"/>
        </w:rPr>
        <w:t xml:space="preserve"> осуществляется</w:t>
      </w:r>
      <w:r w:rsidR="003F2666">
        <w:rPr>
          <w:rFonts w:ascii="Times New Roman" w:hAnsi="Times New Roman"/>
          <w:snapToGrid/>
          <w:sz w:val="28"/>
          <w:szCs w:val="28"/>
        </w:rPr>
        <w:t xml:space="preserve"> после констатации</w:t>
      </w:r>
      <w:r w:rsidR="00BB71A7" w:rsidRPr="003F2666">
        <w:rPr>
          <w:rFonts w:ascii="Times New Roman" w:hAnsi="Times New Roman"/>
          <w:snapToGrid/>
          <w:sz w:val="28"/>
          <w:szCs w:val="28"/>
        </w:rPr>
        <w:t xml:space="preserve"> биологической смерти человека медицинским работником медицинской орг</w:t>
      </w:r>
      <w:r w:rsidR="00E34FE6">
        <w:rPr>
          <w:rFonts w:ascii="Times New Roman" w:hAnsi="Times New Roman"/>
          <w:snapToGrid/>
          <w:sz w:val="28"/>
          <w:szCs w:val="28"/>
        </w:rPr>
        <w:t>анизации или выездной бригады</w:t>
      </w:r>
      <w:r w:rsidR="00BB71A7" w:rsidRPr="003F2666">
        <w:rPr>
          <w:rFonts w:ascii="Times New Roman" w:hAnsi="Times New Roman"/>
          <w:snapToGrid/>
          <w:sz w:val="28"/>
          <w:szCs w:val="28"/>
        </w:rPr>
        <w:t xml:space="preserve"> скорой медицинской помощи в порядке, устан</w:t>
      </w:r>
      <w:r w:rsidR="00155685">
        <w:rPr>
          <w:rFonts w:ascii="Times New Roman" w:hAnsi="Times New Roman"/>
          <w:snapToGrid/>
          <w:sz w:val="28"/>
          <w:szCs w:val="28"/>
        </w:rPr>
        <w:t>авливаемым Правительством Российской Федерации</w:t>
      </w:r>
      <w:r w:rsidR="00F111F5">
        <w:rPr>
          <w:rStyle w:val="ad"/>
          <w:rFonts w:ascii="Times New Roman" w:hAnsi="Times New Roman"/>
          <w:snapToGrid/>
          <w:sz w:val="28"/>
          <w:szCs w:val="28"/>
        </w:rPr>
        <w:footnoteReference w:id="3"/>
      </w:r>
      <w:r w:rsidR="00155685">
        <w:rPr>
          <w:rFonts w:ascii="Times New Roman" w:hAnsi="Times New Roman"/>
          <w:snapToGrid/>
          <w:sz w:val="28"/>
          <w:szCs w:val="28"/>
        </w:rPr>
        <w:t>.</w:t>
      </w:r>
    </w:p>
    <w:p w:rsidR="00A92550" w:rsidRDefault="00710C27" w:rsidP="00E952C0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5</w:t>
      </w:r>
      <w:r w:rsidR="00A6094B" w:rsidRPr="00577732">
        <w:rPr>
          <w:rFonts w:ascii="Times New Roman" w:hAnsi="Times New Roman"/>
          <w:snapToGrid/>
          <w:sz w:val="28"/>
          <w:szCs w:val="28"/>
        </w:rPr>
        <w:t>.</w:t>
      </w:r>
      <w:r w:rsidR="00577732">
        <w:rPr>
          <w:rFonts w:ascii="Times New Roman" w:hAnsi="Times New Roman"/>
          <w:snapToGrid/>
          <w:sz w:val="28"/>
          <w:szCs w:val="28"/>
        </w:rPr>
        <w:t> </w:t>
      </w:r>
      <w:r w:rsidR="00A92550">
        <w:rPr>
          <w:rFonts w:ascii="Times New Roman" w:hAnsi="Times New Roman"/>
          <w:snapToGrid/>
          <w:sz w:val="28"/>
          <w:szCs w:val="28"/>
        </w:rPr>
        <w:t>Н</w:t>
      </w:r>
      <w:r w:rsidR="00A6094B" w:rsidRPr="00577732">
        <w:rPr>
          <w:rFonts w:ascii="Times New Roman" w:hAnsi="Times New Roman"/>
          <w:snapToGrid/>
          <w:sz w:val="28"/>
          <w:szCs w:val="28"/>
        </w:rPr>
        <w:t>аправлени</w:t>
      </w:r>
      <w:r w:rsidR="00A92550">
        <w:rPr>
          <w:rFonts w:ascii="Times New Roman" w:hAnsi="Times New Roman"/>
          <w:snapToGrid/>
          <w:sz w:val="28"/>
          <w:szCs w:val="28"/>
        </w:rPr>
        <w:t>е</w:t>
      </w:r>
      <w:r w:rsidR="00A6094B" w:rsidRPr="00577732">
        <w:rPr>
          <w:rFonts w:ascii="Times New Roman" w:hAnsi="Times New Roman"/>
          <w:snapToGrid/>
          <w:sz w:val="28"/>
          <w:szCs w:val="28"/>
        </w:rPr>
        <w:t xml:space="preserve"> </w:t>
      </w:r>
      <w:r w:rsidR="00A92550">
        <w:rPr>
          <w:rFonts w:ascii="Times New Roman" w:hAnsi="Times New Roman"/>
          <w:snapToGrid/>
          <w:sz w:val="28"/>
          <w:szCs w:val="28"/>
        </w:rPr>
        <w:t>в</w:t>
      </w:r>
      <w:r w:rsidR="00A6094B" w:rsidRPr="00577732">
        <w:rPr>
          <w:rFonts w:ascii="Times New Roman" w:hAnsi="Times New Roman"/>
          <w:snapToGrid/>
          <w:sz w:val="28"/>
          <w:szCs w:val="28"/>
        </w:rPr>
        <w:t xml:space="preserve"> патолого-анатомическое</w:t>
      </w:r>
      <w:r w:rsidR="00A92550">
        <w:rPr>
          <w:rFonts w:ascii="Times New Roman" w:hAnsi="Times New Roman"/>
          <w:snapToGrid/>
          <w:sz w:val="28"/>
          <w:szCs w:val="28"/>
        </w:rPr>
        <w:t xml:space="preserve"> отделение для проведения патолого-анатомического вскрытия или для сохранения тела</w:t>
      </w:r>
      <w:r w:rsidR="00CB6E3F">
        <w:rPr>
          <w:rFonts w:ascii="Times New Roman" w:hAnsi="Times New Roman"/>
          <w:snapToGrid/>
          <w:sz w:val="28"/>
          <w:szCs w:val="28"/>
        </w:rPr>
        <w:t xml:space="preserve"> без патолого-анатомического вскрытия,</w:t>
      </w:r>
      <w:r w:rsidR="00A92550">
        <w:rPr>
          <w:rFonts w:ascii="Times New Roman" w:hAnsi="Times New Roman"/>
          <w:snapToGrid/>
          <w:sz w:val="28"/>
          <w:szCs w:val="28"/>
        </w:rPr>
        <w:t xml:space="preserve"> организуют медицинские работники соответствующих медицинских организаций:</w:t>
      </w:r>
    </w:p>
    <w:p w:rsidR="00A6094B" w:rsidRPr="00CC1E6A" w:rsidRDefault="00A92550" w:rsidP="00A835E7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CC1E6A">
        <w:rPr>
          <w:rFonts w:ascii="Times New Roman" w:hAnsi="Times New Roman"/>
          <w:snapToGrid/>
          <w:sz w:val="28"/>
          <w:szCs w:val="28"/>
        </w:rPr>
        <w:t>1)</w:t>
      </w:r>
      <w:r w:rsidR="003F2666" w:rsidRPr="00CC1E6A">
        <w:rPr>
          <w:rFonts w:ascii="Times New Roman" w:hAnsi="Times New Roman"/>
          <w:snapToGrid/>
          <w:sz w:val="28"/>
          <w:szCs w:val="28"/>
        </w:rPr>
        <w:t xml:space="preserve"> </w:t>
      </w:r>
      <w:r w:rsidRPr="00CC1E6A">
        <w:rPr>
          <w:rFonts w:ascii="Times New Roman" w:hAnsi="Times New Roman"/>
          <w:snapToGrid/>
          <w:sz w:val="28"/>
          <w:szCs w:val="28"/>
        </w:rPr>
        <w:t xml:space="preserve">в случае наступления смерти </w:t>
      </w:r>
      <w:r w:rsidR="00A6094B" w:rsidRPr="00CC1E6A">
        <w:rPr>
          <w:rFonts w:ascii="Times New Roman" w:hAnsi="Times New Roman"/>
          <w:snapToGrid/>
          <w:sz w:val="28"/>
          <w:szCs w:val="28"/>
        </w:rPr>
        <w:t>в</w:t>
      </w:r>
      <w:r w:rsidR="0021238A" w:rsidRPr="00CC1E6A">
        <w:rPr>
          <w:rFonts w:ascii="Times New Roman" w:hAnsi="Times New Roman"/>
          <w:snapToGrid/>
          <w:sz w:val="28"/>
          <w:szCs w:val="28"/>
        </w:rPr>
        <w:t xml:space="preserve"> </w:t>
      </w:r>
      <w:r w:rsidR="00A6094B" w:rsidRPr="00CC1E6A">
        <w:rPr>
          <w:rFonts w:ascii="Times New Roman" w:hAnsi="Times New Roman"/>
          <w:snapToGrid/>
          <w:sz w:val="28"/>
          <w:szCs w:val="28"/>
        </w:rPr>
        <w:t>медицинских организациях</w:t>
      </w:r>
      <w:r w:rsidR="00D61E67" w:rsidRPr="00CC1E6A">
        <w:rPr>
          <w:rFonts w:ascii="Times New Roman" w:hAnsi="Times New Roman"/>
          <w:snapToGrid/>
          <w:sz w:val="28"/>
          <w:szCs w:val="28"/>
        </w:rPr>
        <w:t>, оказывающих медицинскую помощь в</w:t>
      </w:r>
      <w:r w:rsidR="008844F9" w:rsidRPr="00CC1E6A">
        <w:rPr>
          <w:rFonts w:ascii="Times New Roman" w:hAnsi="Times New Roman"/>
          <w:snapToGrid/>
          <w:sz w:val="28"/>
          <w:szCs w:val="28"/>
        </w:rPr>
        <w:t> </w:t>
      </w:r>
      <w:r w:rsidR="00D61E67" w:rsidRPr="00CC1E6A">
        <w:rPr>
          <w:rFonts w:ascii="Times New Roman" w:hAnsi="Times New Roman"/>
          <w:snapToGrid/>
          <w:sz w:val="28"/>
          <w:szCs w:val="28"/>
        </w:rPr>
        <w:t>стационарных условиях</w:t>
      </w:r>
      <w:r w:rsidR="00A835E7" w:rsidRPr="00CC1E6A">
        <w:rPr>
          <w:rFonts w:ascii="Times New Roman" w:hAnsi="Times New Roman"/>
          <w:snapToGrid/>
          <w:sz w:val="28"/>
          <w:szCs w:val="28"/>
        </w:rPr>
        <w:t>, включая случаи наступления смерти в машине скорой помощи</w:t>
      </w:r>
      <w:r w:rsidR="005303DD" w:rsidRPr="00CC1E6A">
        <w:rPr>
          <w:rFonts w:ascii="Times New Roman" w:hAnsi="Times New Roman"/>
          <w:snapToGrid/>
          <w:sz w:val="28"/>
          <w:szCs w:val="28"/>
        </w:rPr>
        <w:t xml:space="preserve"> или</w:t>
      </w:r>
      <w:r w:rsidR="00CD6945">
        <w:rPr>
          <w:rFonts w:ascii="Times New Roman" w:hAnsi="Times New Roman"/>
          <w:snapToGrid/>
          <w:sz w:val="28"/>
          <w:szCs w:val="28"/>
        </w:rPr>
        <w:t xml:space="preserve"> в другом санитарном транспорте</w:t>
      </w:r>
      <w:r w:rsidR="00A835E7" w:rsidRPr="00CC1E6A">
        <w:rPr>
          <w:rFonts w:ascii="Times New Roman" w:hAnsi="Times New Roman"/>
          <w:snapToGrid/>
          <w:sz w:val="28"/>
          <w:szCs w:val="28"/>
        </w:rPr>
        <w:t xml:space="preserve"> при переводе пациента из одной медицинской организации в</w:t>
      </w:r>
      <w:r w:rsidR="005303DD" w:rsidRPr="00CC1E6A">
        <w:rPr>
          <w:rFonts w:ascii="Times New Roman" w:hAnsi="Times New Roman"/>
          <w:snapToGrid/>
          <w:sz w:val="28"/>
          <w:szCs w:val="28"/>
        </w:rPr>
        <w:t> </w:t>
      </w:r>
      <w:r w:rsidR="00A835E7" w:rsidRPr="00CC1E6A">
        <w:rPr>
          <w:rFonts w:ascii="Times New Roman" w:hAnsi="Times New Roman"/>
          <w:snapToGrid/>
          <w:sz w:val="28"/>
          <w:szCs w:val="28"/>
        </w:rPr>
        <w:t>другую</w:t>
      </w:r>
      <w:r w:rsidR="005303DD" w:rsidRPr="00CC1E6A">
        <w:rPr>
          <w:rFonts w:ascii="Times New Roman" w:hAnsi="Times New Roman"/>
          <w:snapToGrid/>
          <w:sz w:val="28"/>
          <w:szCs w:val="28"/>
        </w:rPr>
        <w:t>, при транспортировке и</w:t>
      </w:r>
      <w:r w:rsidR="00CD6945">
        <w:rPr>
          <w:rFonts w:ascii="Times New Roman" w:hAnsi="Times New Roman"/>
          <w:snapToGrid/>
          <w:sz w:val="28"/>
          <w:szCs w:val="28"/>
        </w:rPr>
        <w:t>з медицинской организации домой</w:t>
      </w:r>
      <w:r w:rsidR="005303DD" w:rsidRPr="00CC1E6A">
        <w:rPr>
          <w:rFonts w:ascii="Times New Roman" w:hAnsi="Times New Roman"/>
          <w:snapToGrid/>
          <w:sz w:val="28"/>
          <w:szCs w:val="28"/>
        </w:rPr>
        <w:t xml:space="preserve"> или</w:t>
      </w:r>
      <w:r w:rsidR="00EC4C06" w:rsidRPr="00CC1E6A">
        <w:rPr>
          <w:rFonts w:ascii="Times New Roman" w:hAnsi="Times New Roman"/>
          <w:snapToGrid/>
          <w:sz w:val="28"/>
          <w:szCs w:val="28"/>
        </w:rPr>
        <w:t> </w:t>
      </w:r>
      <w:r w:rsidR="005303DD" w:rsidRPr="00CC1E6A">
        <w:rPr>
          <w:rFonts w:ascii="Times New Roman" w:hAnsi="Times New Roman"/>
          <w:snapToGrid/>
          <w:sz w:val="28"/>
          <w:szCs w:val="28"/>
        </w:rPr>
        <w:t>в стационарн</w:t>
      </w:r>
      <w:r w:rsidR="00EC4C06" w:rsidRPr="00CC1E6A">
        <w:rPr>
          <w:rFonts w:ascii="Times New Roman" w:hAnsi="Times New Roman"/>
          <w:snapToGrid/>
          <w:sz w:val="28"/>
          <w:szCs w:val="28"/>
        </w:rPr>
        <w:t>о</w:t>
      </w:r>
      <w:r w:rsidR="005303DD" w:rsidRPr="00CC1E6A">
        <w:rPr>
          <w:rFonts w:ascii="Times New Roman" w:hAnsi="Times New Roman"/>
          <w:snapToGrid/>
          <w:sz w:val="28"/>
          <w:szCs w:val="28"/>
        </w:rPr>
        <w:t>е учреждени</w:t>
      </w:r>
      <w:r w:rsidR="00EC4C06" w:rsidRPr="00CC1E6A">
        <w:rPr>
          <w:rFonts w:ascii="Times New Roman" w:hAnsi="Times New Roman"/>
          <w:snapToGrid/>
          <w:sz w:val="28"/>
          <w:szCs w:val="28"/>
        </w:rPr>
        <w:t>е</w:t>
      </w:r>
      <w:r w:rsidR="005303DD" w:rsidRPr="00CC1E6A">
        <w:rPr>
          <w:rFonts w:ascii="Times New Roman" w:hAnsi="Times New Roman"/>
          <w:snapToGrid/>
          <w:sz w:val="28"/>
          <w:szCs w:val="28"/>
        </w:rPr>
        <w:t xml:space="preserve"> социального обслуживания, образовательн</w:t>
      </w:r>
      <w:r w:rsidR="00EC4C06" w:rsidRPr="00CC1E6A">
        <w:rPr>
          <w:rFonts w:ascii="Times New Roman" w:hAnsi="Times New Roman"/>
          <w:snapToGrid/>
          <w:sz w:val="28"/>
          <w:szCs w:val="28"/>
        </w:rPr>
        <w:t>о</w:t>
      </w:r>
      <w:r w:rsidR="005303DD" w:rsidRPr="00CC1E6A">
        <w:rPr>
          <w:rFonts w:ascii="Times New Roman" w:hAnsi="Times New Roman"/>
          <w:snapToGrid/>
          <w:sz w:val="28"/>
          <w:szCs w:val="28"/>
        </w:rPr>
        <w:t>е учреждени</w:t>
      </w:r>
      <w:r w:rsidR="00EC4C06" w:rsidRPr="00CC1E6A">
        <w:rPr>
          <w:rFonts w:ascii="Times New Roman" w:hAnsi="Times New Roman"/>
          <w:snapToGrid/>
          <w:sz w:val="28"/>
          <w:szCs w:val="28"/>
        </w:rPr>
        <w:t>е</w:t>
      </w:r>
      <w:r w:rsidR="005303DD" w:rsidRPr="00CC1E6A">
        <w:rPr>
          <w:rFonts w:ascii="Times New Roman" w:hAnsi="Times New Roman"/>
          <w:snapToGrid/>
          <w:sz w:val="28"/>
          <w:szCs w:val="28"/>
        </w:rPr>
        <w:t>, в котор</w:t>
      </w:r>
      <w:r w:rsidR="00EC4C06" w:rsidRPr="00CC1E6A">
        <w:rPr>
          <w:rFonts w:ascii="Times New Roman" w:hAnsi="Times New Roman"/>
          <w:snapToGrid/>
          <w:sz w:val="28"/>
          <w:szCs w:val="28"/>
        </w:rPr>
        <w:t>ом</w:t>
      </w:r>
      <w:r w:rsidR="005303DD" w:rsidRPr="00CC1E6A">
        <w:rPr>
          <w:rFonts w:ascii="Times New Roman" w:hAnsi="Times New Roman"/>
          <w:snapToGrid/>
          <w:sz w:val="28"/>
          <w:szCs w:val="28"/>
        </w:rPr>
        <w:t xml:space="preserve"> созданы условия для проживания обучающихся, дом ребенка</w:t>
      </w:r>
      <w:r w:rsidRPr="00CC1E6A">
        <w:rPr>
          <w:rFonts w:ascii="Times New Roman" w:hAnsi="Times New Roman"/>
          <w:snapToGrid/>
          <w:sz w:val="28"/>
          <w:szCs w:val="28"/>
        </w:rPr>
        <w:t xml:space="preserve"> –</w:t>
      </w:r>
      <w:r w:rsidR="00A6094B" w:rsidRPr="00CC1E6A">
        <w:rPr>
          <w:rFonts w:ascii="Times New Roman" w:hAnsi="Times New Roman"/>
          <w:snapToGrid/>
          <w:sz w:val="28"/>
          <w:szCs w:val="28"/>
        </w:rPr>
        <w:t xml:space="preserve"> заведующий отделением</w:t>
      </w:r>
      <w:r w:rsidR="009E370B" w:rsidRPr="00CC1E6A">
        <w:rPr>
          <w:rFonts w:ascii="Times New Roman" w:hAnsi="Times New Roman"/>
          <w:snapToGrid/>
          <w:sz w:val="28"/>
          <w:szCs w:val="28"/>
        </w:rPr>
        <w:t xml:space="preserve"> медицинской организации, в котором находился пациент на момент наступления смерти</w:t>
      </w:r>
      <w:r w:rsidR="00A835E7" w:rsidRPr="00CC1E6A">
        <w:rPr>
          <w:rFonts w:ascii="Times New Roman" w:hAnsi="Times New Roman"/>
          <w:snapToGrid/>
          <w:sz w:val="28"/>
          <w:szCs w:val="28"/>
        </w:rPr>
        <w:t>, или из которо</w:t>
      </w:r>
      <w:r w:rsidR="00C94AFD" w:rsidRPr="00CC1E6A">
        <w:rPr>
          <w:rFonts w:ascii="Times New Roman" w:hAnsi="Times New Roman"/>
          <w:snapToGrid/>
          <w:sz w:val="28"/>
          <w:szCs w:val="28"/>
        </w:rPr>
        <w:t>го</w:t>
      </w:r>
      <w:r w:rsidR="00A835E7" w:rsidRPr="00CC1E6A">
        <w:rPr>
          <w:rFonts w:ascii="Times New Roman" w:hAnsi="Times New Roman"/>
          <w:snapToGrid/>
          <w:sz w:val="28"/>
          <w:szCs w:val="28"/>
        </w:rPr>
        <w:t xml:space="preserve"> осуществляется перевод пациента</w:t>
      </w:r>
      <w:r w:rsidR="00C94AFD" w:rsidRPr="00CC1E6A">
        <w:rPr>
          <w:rFonts w:ascii="Times New Roman" w:hAnsi="Times New Roman"/>
          <w:snapToGrid/>
          <w:sz w:val="28"/>
          <w:szCs w:val="28"/>
        </w:rPr>
        <w:t xml:space="preserve"> в другую медицинскую</w:t>
      </w:r>
      <w:r w:rsidR="005303DD" w:rsidRPr="00CC1E6A">
        <w:rPr>
          <w:rFonts w:ascii="Times New Roman" w:hAnsi="Times New Roman"/>
          <w:snapToGrid/>
          <w:sz w:val="28"/>
          <w:szCs w:val="28"/>
        </w:rPr>
        <w:t xml:space="preserve"> и иную</w:t>
      </w:r>
      <w:r w:rsidR="00C94AFD" w:rsidRPr="00CC1E6A">
        <w:rPr>
          <w:rFonts w:ascii="Times New Roman" w:hAnsi="Times New Roman"/>
          <w:snapToGrid/>
          <w:sz w:val="28"/>
          <w:szCs w:val="28"/>
        </w:rPr>
        <w:t xml:space="preserve"> организацию</w:t>
      </w:r>
      <w:r w:rsidR="009E370B" w:rsidRPr="00CC1E6A">
        <w:rPr>
          <w:rFonts w:ascii="Times New Roman" w:hAnsi="Times New Roman"/>
          <w:snapToGrid/>
          <w:sz w:val="28"/>
          <w:szCs w:val="28"/>
        </w:rPr>
        <w:t xml:space="preserve">, </w:t>
      </w:r>
      <w:r w:rsidR="0074686F" w:rsidRPr="00CC1E6A">
        <w:rPr>
          <w:rFonts w:ascii="Times New Roman" w:hAnsi="Times New Roman"/>
          <w:snapToGrid/>
          <w:sz w:val="28"/>
          <w:szCs w:val="28"/>
        </w:rPr>
        <w:t>а</w:t>
      </w:r>
      <w:r w:rsidR="008844F9" w:rsidRPr="00CC1E6A">
        <w:rPr>
          <w:rFonts w:ascii="Times New Roman" w:hAnsi="Times New Roman"/>
          <w:snapToGrid/>
          <w:sz w:val="28"/>
          <w:szCs w:val="28"/>
        </w:rPr>
        <w:t> </w:t>
      </w:r>
      <w:r w:rsidR="0074686F" w:rsidRPr="00CC1E6A">
        <w:rPr>
          <w:rFonts w:ascii="Times New Roman" w:hAnsi="Times New Roman"/>
          <w:snapToGrid/>
          <w:sz w:val="28"/>
          <w:szCs w:val="28"/>
        </w:rPr>
        <w:t>в</w:t>
      </w:r>
      <w:r w:rsidR="008844F9" w:rsidRPr="00CC1E6A">
        <w:rPr>
          <w:rFonts w:ascii="Times New Roman" w:hAnsi="Times New Roman"/>
          <w:snapToGrid/>
          <w:sz w:val="28"/>
          <w:szCs w:val="28"/>
        </w:rPr>
        <w:t> </w:t>
      </w:r>
      <w:r w:rsidR="0074686F" w:rsidRPr="00CC1E6A">
        <w:rPr>
          <w:rFonts w:ascii="Times New Roman" w:hAnsi="Times New Roman"/>
          <w:snapToGrid/>
          <w:sz w:val="28"/>
          <w:szCs w:val="28"/>
        </w:rPr>
        <w:t>случае его отсутствия</w:t>
      </w:r>
      <w:r w:rsidR="00A6094B" w:rsidRPr="00CC1E6A">
        <w:rPr>
          <w:rFonts w:ascii="Times New Roman" w:hAnsi="Times New Roman"/>
          <w:snapToGrid/>
          <w:sz w:val="28"/>
          <w:szCs w:val="28"/>
        </w:rPr>
        <w:t xml:space="preserve"> – дежурный врач</w:t>
      </w:r>
      <w:r w:rsidR="009F0244" w:rsidRPr="00CC1E6A">
        <w:rPr>
          <w:rFonts w:ascii="Times New Roman" w:hAnsi="Times New Roman"/>
          <w:snapToGrid/>
          <w:sz w:val="28"/>
          <w:szCs w:val="28"/>
        </w:rPr>
        <w:t>;</w:t>
      </w:r>
    </w:p>
    <w:p w:rsidR="007E702F" w:rsidRDefault="00A92550" w:rsidP="00E952C0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CC1E6A">
        <w:rPr>
          <w:rFonts w:ascii="Times New Roman" w:hAnsi="Times New Roman"/>
          <w:snapToGrid/>
          <w:sz w:val="28"/>
          <w:szCs w:val="28"/>
        </w:rPr>
        <w:t>2)</w:t>
      </w:r>
      <w:r w:rsidR="00577732" w:rsidRPr="00CC1E6A">
        <w:rPr>
          <w:rFonts w:ascii="Times New Roman" w:hAnsi="Times New Roman"/>
          <w:snapToGrid/>
          <w:sz w:val="28"/>
          <w:szCs w:val="28"/>
        </w:rPr>
        <w:t> </w:t>
      </w:r>
      <w:r w:rsidRPr="00CC1E6A">
        <w:rPr>
          <w:rFonts w:ascii="Times New Roman" w:hAnsi="Times New Roman"/>
          <w:snapToGrid/>
          <w:sz w:val="28"/>
          <w:szCs w:val="28"/>
        </w:rPr>
        <w:t>в</w:t>
      </w:r>
      <w:r w:rsidR="00DE7143" w:rsidRPr="00CC1E6A">
        <w:rPr>
          <w:rFonts w:ascii="Times New Roman" w:hAnsi="Times New Roman"/>
          <w:snapToGrid/>
          <w:sz w:val="28"/>
          <w:szCs w:val="28"/>
        </w:rPr>
        <w:t xml:space="preserve"> случае наступления смерти </w:t>
      </w:r>
      <w:r w:rsidR="0074686F" w:rsidRPr="00CC1E6A">
        <w:rPr>
          <w:rFonts w:ascii="Times New Roman" w:hAnsi="Times New Roman"/>
          <w:snapToGrid/>
          <w:sz w:val="28"/>
          <w:szCs w:val="28"/>
        </w:rPr>
        <w:t>вне медицинской организации</w:t>
      </w:r>
      <w:r w:rsidR="00A835E7" w:rsidRPr="00CC1E6A">
        <w:rPr>
          <w:rFonts w:ascii="Times New Roman" w:hAnsi="Times New Roman"/>
          <w:snapToGrid/>
          <w:sz w:val="28"/>
          <w:szCs w:val="28"/>
        </w:rPr>
        <w:t>, включая случаи наступления смерти в машине скорой помощи</w:t>
      </w:r>
      <w:r w:rsidR="005303DD" w:rsidRPr="00CC1E6A">
        <w:rPr>
          <w:rFonts w:ascii="Times New Roman" w:hAnsi="Times New Roman"/>
          <w:snapToGrid/>
          <w:sz w:val="28"/>
          <w:szCs w:val="28"/>
        </w:rPr>
        <w:t xml:space="preserve"> или в другом санитарном транспорте</w:t>
      </w:r>
      <w:r w:rsidR="00A835E7" w:rsidRPr="00CC1E6A">
        <w:rPr>
          <w:rFonts w:ascii="Times New Roman" w:hAnsi="Times New Roman"/>
          <w:snapToGrid/>
          <w:sz w:val="28"/>
          <w:szCs w:val="28"/>
        </w:rPr>
        <w:t xml:space="preserve"> при транспортировке пациента из дома в медицинскую организацию</w:t>
      </w:r>
      <w:r w:rsidR="005303DD" w:rsidRPr="00CC1E6A">
        <w:rPr>
          <w:rFonts w:ascii="Times New Roman" w:hAnsi="Times New Roman"/>
          <w:snapToGrid/>
          <w:sz w:val="28"/>
          <w:szCs w:val="28"/>
        </w:rPr>
        <w:t xml:space="preserve"> или в стационарн</w:t>
      </w:r>
      <w:r w:rsidR="00EC4C06" w:rsidRPr="00CC1E6A">
        <w:rPr>
          <w:rFonts w:ascii="Times New Roman" w:hAnsi="Times New Roman"/>
          <w:snapToGrid/>
          <w:sz w:val="28"/>
          <w:szCs w:val="28"/>
        </w:rPr>
        <w:t>о</w:t>
      </w:r>
      <w:r w:rsidR="005303DD" w:rsidRPr="00CC1E6A">
        <w:rPr>
          <w:rFonts w:ascii="Times New Roman" w:hAnsi="Times New Roman"/>
          <w:snapToGrid/>
          <w:sz w:val="28"/>
          <w:szCs w:val="28"/>
        </w:rPr>
        <w:t>е учреждени</w:t>
      </w:r>
      <w:r w:rsidR="00EC4C06" w:rsidRPr="00CC1E6A">
        <w:rPr>
          <w:rFonts w:ascii="Times New Roman" w:hAnsi="Times New Roman"/>
          <w:snapToGrid/>
          <w:sz w:val="28"/>
          <w:szCs w:val="28"/>
        </w:rPr>
        <w:t>е</w:t>
      </w:r>
      <w:r w:rsidR="005303DD" w:rsidRPr="00CC1E6A">
        <w:rPr>
          <w:rFonts w:ascii="Times New Roman" w:hAnsi="Times New Roman"/>
          <w:snapToGrid/>
          <w:sz w:val="28"/>
          <w:szCs w:val="28"/>
        </w:rPr>
        <w:t xml:space="preserve"> социального обслуживания, образовательн</w:t>
      </w:r>
      <w:r w:rsidR="00EC4C06" w:rsidRPr="00CC1E6A">
        <w:rPr>
          <w:rFonts w:ascii="Times New Roman" w:hAnsi="Times New Roman"/>
          <w:snapToGrid/>
          <w:sz w:val="28"/>
          <w:szCs w:val="28"/>
        </w:rPr>
        <w:t>о</w:t>
      </w:r>
      <w:r w:rsidR="005303DD" w:rsidRPr="00CC1E6A">
        <w:rPr>
          <w:rFonts w:ascii="Times New Roman" w:hAnsi="Times New Roman"/>
          <w:snapToGrid/>
          <w:sz w:val="28"/>
          <w:szCs w:val="28"/>
        </w:rPr>
        <w:t>е учреждени</w:t>
      </w:r>
      <w:r w:rsidR="00EC4C06" w:rsidRPr="00CC1E6A">
        <w:rPr>
          <w:rFonts w:ascii="Times New Roman" w:hAnsi="Times New Roman"/>
          <w:snapToGrid/>
          <w:sz w:val="28"/>
          <w:szCs w:val="28"/>
        </w:rPr>
        <w:t>е</w:t>
      </w:r>
      <w:r w:rsidR="005303DD" w:rsidRPr="00CC1E6A">
        <w:rPr>
          <w:rFonts w:ascii="Times New Roman" w:hAnsi="Times New Roman"/>
          <w:snapToGrid/>
          <w:sz w:val="28"/>
          <w:szCs w:val="28"/>
        </w:rPr>
        <w:t>, в котор</w:t>
      </w:r>
      <w:r w:rsidR="00EC4C06" w:rsidRPr="00CC1E6A">
        <w:rPr>
          <w:rFonts w:ascii="Times New Roman" w:hAnsi="Times New Roman"/>
          <w:snapToGrid/>
          <w:sz w:val="28"/>
          <w:szCs w:val="28"/>
        </w:rPr>
        <w:t>ом</w:t>
      </w:r>
      <w:r w:rsidR="005303DD" w:rsidRPr="00CC1E6A">
        <w:rPr>
          <w:rFonts w:ascii="Times New Roman" w:hAnsi="Times New Roman"/>
          <w:snapToGrid/>
          <w:sz w:val="28"/>
          <w:szCs w:val="28"/>
        </w:rPr>
        <w:t xml:space="preserve"> созданы условия для проживания обучающихся, дом ребенка</w:t>
      </w:r>
      <w:r w:rsidR="00DE7143" w:rsidRPr="00CC1E6A">
        <w:rPr>
          <w:rFonts w:ascii="Times New Roman" w:hAnsi="Times New Roman"/>
          <w:snapToGrid/>
          <w:sz w:val="28"/>
          <w:szCs w:val="28"/>
        </w:rPr>
        <w:t xml:space="preserve"> </w:t>
      </w:r>
      <w:r w:rsidRPr="00CC1E6A">
        <w:rPr>
          <w:rFonts w:ascii="Times New Roman" w:hAnsi="Times New Roman"/>
          <w:snapToGrid/>
          <w:sz w:val="28"/>
          <w:szCs w:val="28"/>
        </w:rPr>
        <w:t>–</w:t>
      </w:r>
      <w:r w:rsidR="00103897" w:rsidRPr="00CC1E6A">
        <w:rPr>
          <w:rFonts w:ascii="Times New Roman" w:hAnsi="Times New Roman"/>
          <w:snapToGrid/>
          <w:sz w:val="28"/>
          <w:szCs w:val="28"/>
        </w:rPr>
        <w:t xml:space="preserve"> </w:t>
      </w:r>
      <w:r w:rsidR="007E702F" w:rsidRPr="00CC1E6A">
        <w:rPr>
          <w:rFonts w:ascii="Times New Roman" w:hAnsi="Times New Roman"/>
          <w:snapToGrid/>
          <w:sz w:val="28"/>
          <w:szCs w:val="28"/>
        </w:rPr>
        <w:t>врач (фельдшер)</w:t>
      </w:r>
      <w:r w:rsidR="00103897" w:rsidRPr="00CC1E6A">
        <w:rPr>
          <w:rFonts w:ascii="Times New Roman" w:hAnsi="Times New Roman"/>
          <w:snapToGrid/>
          <w:sz w:val="28"/>
          <w:szCs w:val="28"/>
        </w:rPr>
        <w:t xml:space="preserve"> медицинской организации, в</w:t>
      </w:r>
      <w:r w:rsidR="005303DD" w:rsidRPr="00CC1E6A">
        <w:rPr>
          <w:rFonts w:ascii="Times New Roman" w:hAnsi="Times New Roman"/>
          <w:snapToGrid/>
          <w:sz w:val="28"/>
          <w:szCs w:val="28"/>
        </w:rPr>
        <w:t> </w:t>
      </w:r>
      <w:r w:rsidR="00103897" w:rsidRPr="00CC1E6A">
        <w:rPr>
          <w:rFonts w:ascii="Times New Roman" w:hAnsi="Times New Roman"/>
          <w:snapToGrid/>
          <w:sz w:val="28"/>
          <w:szCs w:val="28"/>
        </w:rPr>
        <w:t>которой умерший получал первичную медико-санитарную помощь</w:t>
      </w:r>
      <w:r w:rsidR="00E34FE6" w:rsidRPr="00CC1E6A">
        <w:rPr>
          <w:rFonts w:ascii="Times New Roman" w:hAnsi="Times New Roman"/>
          <w:snapToGrid/>
          <w:sz w:val="28"/>
          <w:szCs w:val="28"/>
        </w:rPr>
        <w:t xml:space="preserve"> либо медицинской организации</w:t>
      </w:r>
      <w:r w:rsidR="007E702F" w:rsidRPr="00CC1E6A">
        <w:rPr>
          <w:rFonts w:ascii="Times New Roman" w:hAnsi="Times New Roman"/>
          <w:snapToGrid/>
          <w:sz w:val="28"/>
          <w:szCs w:val="28"/>
        </w:rPr>
        <w:t>, осуществляющей медицинское обслуживание</w:t>
      </w:r>
      <w:r w:rsidR="007E702F">
        <w:rPr>
          <w:rFonts w:ascii="Times New Roman" w:hAnsi="Times New Roman"/>
          <w:snapToGrid/>
          <w:sz w:val="28"/>
          <w:szCs w:val="28"/>
        </w:rPr>
        <w:t xml:space="preserve"> территории, </w:t>
      </w:r>
      <w:r w:rsidR="00227BB3">
        <w:rPr>
          <w:rFonts w:ascii="Times New Roman" w:hAnsi="Times New Roman"/>
          <w:snapToGrid/>
          <w:sz w:val="28"/>
          <w:szCs w:val="28"/>
        </w:rPr>
        <w:t>где</w:t>
      </w:r>
      <w:r w:rsidR="007E702F">
        <w:rPr>
          <w:rFonts w:ascii="Times New Roman" w:hAnsi="Times New Roman"/>
          <w:snapToGrid/>
          <w:sz w:val="28"/>
          <w:szCs w:val="28"/>
        </w:rPr>
        <w:t xml:space="preserve"> констатирована смерть</w:t>
      </w:r>
      <w:r w:rsidR="009F0244">
        <w:rPr>
          <w:rFonts w:ascii="Times New Roman" w:hAnsi="Times New Roman"/>
          <w:snapToGrid/>
          <w:sz w:val="28"/>
          <w:szCs w:val="28"/>
        </w:rPr>
        <w:t>;</w:t>
      </w:r>
    </w:p>
    <w:p w:rsidR="00A6094B" w:rsidRDefault="00A92550" w:rsidP="00E952C0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3)</w:t>
      </w:r>
      <w:r w:rsidR="00577732">
        <w:rPr>
          <w:rFonts w:ascii="Times New Roman" w:hAnsi="Times New Roman"/>
          <w:snapToGrid/>
          <w:sz w:val="28"/>
          <w:szCs w:val="28"/>
        </w:rPr>
        <w:t> </w:t>
      </w:r>
      <w:r>
        <w:rPr>
          <w:rFonts w:ascii="Times New Roman" w:hAnsi="Times New Roman"/>
          <w:snapToGrid/>
          <w:sz w:val="28"/>
          <w:szCs w:val="28"/>
        </w:rPr>
        <w:t xml:space="preserve">в </w:t>
      </w:r>
      <w:r w:rsidR="008A6864" w:rsidRPr="00577732">
        <w:rPr>
          <w:rFonts w:ascii="Times New Roman" w:hAnsi="Times New Roman"/>
          <w:snapToGrid/>
          <w:sz w:val="28"/>
          <w:szCs w:val="28"/>
        </w:rPr>
        <w:t xml:space="preserve">случае наступления смерти </w:t>
      </w:r>
      <w:r w:rsidR="00A6094B" w:rsidRPr="00577732">
        <w:rPr>
          <w:rFonts w:ascii="Times New Roman" w:hAnsi="Times New Roman"/>
          <w:snapToGrid/>
          <w:sz w:val="28"/>
          <w:szCs w:val="28"/>
        </w:rPr>
        <w:t>в стационарных учреждениях социального обслуживания, образовательных учреждениях</w:t>
      </w:r>
      <w:r w:rsidR="009627AF">
        <w:rPr>
          <w:rFonts w:ascii="Times New Roman" w:hAnsi="Times New Roman"/>
          <w:snapToGrid/>
          <w:sz w:val="28"/>
          <w:szCs w:val="28"/>
        </w:rPr>
        <w:t>, в которых созданы условия для проживания обучающихся,</w:t>
      </w:r>
      <w:r w:rsidR="00A6094B" w:rsidRPr="00577732">
        <w:rPr>
          <w:rFonts w:ascii="Times New Roman" w:hAnsi="Times New Roman"/>
          <w:snapToGrid/>
          <w:sz w:val="28"/>
          <w:szCs w:val="28"/>
        </w:rPr>
        <w:t xml:space="preserve"> и домах ребенка </w:t>
      </w:r>
      <w:r>
        <w:rPr>
          <w:rFonts w:ascii="Times New Roman" w:hAnsi="Times New Roman"/>
          <w:snapToGrid/>
          <w:sz w:val="28"/>
          <w:szCs w:val="28"/>
        </w:rPr>
        <w:t>–</w:t>
      </w:r>
      <w:r w:rsidR="00A6094B" w:rsidRPr="00577732">
        <w:rPr>
          <w:rFonts w:ascii="Times New Roman" w:hAnsi="Times New Roman"/>
          <w:snapToGrid/>
          <w:sz w:val="28"/>
          <w:szCs w:val="28"/>
        </w:rPr>
        <w:t xml:space="preserve"> </w:t>
      </w:r>
      <w:r w:rsidR="007E702F">
        <w:rPr>
          <w:rFonts w:ascii="Times New Roman" w:hAnsi="Times New Roman"/>
          <w:snapToGrid/>
          <w:sz w:val="28"/>
          <w:szCs w:val="28"/>
        </w:rPr>
        <w:t xml:space="preserve">врач (фельдшер) </w:t>
      </w:r>
      <w:r w:rsidR="00E34FE6">
        <w:rPr>
          <w:rFonts w:ascii="Times New Roman" w:hAnsi="Times New Roman"/>
          <w:snapToGrid/>
          <w:sz w:val="28"/>
          <w:szCs w:val="28"/>
        </w:rPr>
        <w:t>указанного учреждения</w:t>
      </w:r>
      <w:r w:rsidR="00A6094B" w:rsidRPr="00577732">
        <w:rPr>
          <w:rFonts w:ascii="Times New Roman" w:hAnsi="Times New Roman"/>
          <w:snapToGrid/>
          <w:sz w:val="28"/>
          <w:szCs w:val="28"/>
        </w:rPr>
        <w:t xml:space="preserve"> либо</w:t>
      </w:r>
      <w:r w:rsidR="005E583C" w:rsidRPr="00577732">
        <w:rPr>
          <w:rFonts w:ascii="Times New Roman" w:hAnsi="Times New Roman"/>
          <w:snapToGrid/>
          <w:sz w:val="28"/>
          <w:szCs w:val="28"/>
        </w:rPr>
        <w:t xml:space="preserve"> </w:t>
      </w:r>
      <w:r w:rsidR="00A6094B" w:rsidRPr="00577732">
        <w:rPr>
          <w:rFonts w:ascii="Times New Roman" w:hAnsi="Times New Roman"/>
          <w:snapToGrid/>
          <w:sz w:val="28"/>
          <w:szCs w:val="28"/>
        </w:rPr>
        <w:t xml:space="preserve">медицинской организации, осуществляющей медицинское обслуживание </w:t>
      </w:r>
      <w:r w:rsidR="00227BB3">
        <w:rPr>
          <w:rFonts w:ascii="Times New Roman" w:hAnsi="Times New Roman"/>
          <w:snapToGrid/>
          <w:sz w:val="28"/>
          <w:szCs w:val="28"/>
        </w:rPr>
        <w:t>этих организаций</w:t>
      </w:r>
      <w:r w:rsidR="00A6094B" w:rsidRPr="00577732">
        <w:rPr>
          <w:rFonts w:ascii="Times New Roman" w:hAnsi="Times New Roman"/>
          <w:snapToGrid/>
          <w:sz w:val="28"/>
          <w:szCs w:val="28"/>
        </w:rPr>
        <w:t>.</w:t>
      </w:r>
    </w:p>
    <w:p w:rsidR="00B45C4E" w:rsidRPr="007E702F" w:rsidRDefault="00A92550" w:rsidP="00E952C0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6</w:t>
      </w:r>
      <w:r w:rsidR="00D45BF3">
        <w:rPr>
          <w:rFonts w:ascii="Times New Roman" w:hAnsi="Times New Roman"/>
          <w:snapToGrid/>
          <w:sz w:val="28"/>
          <w:szCs w:val="28"/>
        </w:rPr>
        <w:t>. Медицинский работник в случаях, предусмотр</w:t>
      </w:r>
      <w:r w:rsidR="0009064B">
        <w:rPr>
          <w:rFonts w:ascii="Times New Roman" w:hAnsi="Times New Roman"/>
          <w:snapToGrid/>
          <w:sz w:val="28"/>
          <w:szCs w:val="28"/>
        </w:rPr>
        <w:t>енных пункт</w:t>
      </w:r>
      <w:r>
        <w:rPr>
          <w:rFonts w:ascii="Times New Roman" w:hAnsi="Times New Roman"/>
          <w:snapToGrid/>
          <w:sz w:val="28"/>
          <w:szCs w:val="28"/>
        </w:rPr>
        <w:t>о</w:t>
      </w:r>
      <w:r w:rsidR="0009064B">
        <w:rPr>
          <w:rFonts w:ascii="Times New Roman" w:hAnsi="Times New Roman"/>
          <w:snapToGrid/>
          <w:sz w:val="28"/>
          <w:szCs w:val="28"/>
        </w:rPr>
        <w:t xml:space="preserve">м </w:t>
      </w:r>
      <w:r w:rsidR="00710C27">
        <w:rPr>
          <w:rFonts w:ascii="Times New Roman" w:hAnsi="Times New Roman"/>
          <w:snapToGrid/>
          <w:sz w:val="28"/>
          <w:szCs w:val="28"/>
        </w:rPr>
        <w:t>5</w:t>
      </w:r>
      <w:r w:rsidR="0009064B">
        <w:rPr>
          <w:rFonts w:ascii="Times New Roman" w:hAnsi="Times New Roman"/>
          <w:snapToGrid/>
          <w:sz w:val="28"/>
          <w:szCs w:val="28"/>
        </w:rPr>
        <w:t xml:space="preserve"> настоящего П</w:t>
      </w:r>
      <w:r w:rsidR="00D45BF3">
        <w:rPr>
          <w:rFonts w:ascii="Times New Roman" w:hAnsi="Times New Roman"/>
          <w:snapToGrid/>
          <w:sz w:val="28"/>
          <w:szCs w:val="28"/>
        </w:rPr>
        <w:t xml:space="preserve">орядка, оформляет направление </w:t>
      </w:r>
      <w:r w:rsidR="002B1E33">
        <w:rPr>
          <w:rFonts w:ascii="Times New Roman" w:hAnsi="Times New Roman"/>
          <w:snapToGrid/>
          <w:sz w:val="28"/>
          <w:szCs w:val="28"/>
        </w:rPr>
        <w:t>в</w:t>
      </w:r>
      <w:r w:rsidR="00546D64">
        <w:rPr>
          <w:rFonts w:ascii="Times New Roman" w:hAnsi="Times New Roman"/>
          <w:snapToGrid/>
          <w:sz w:val="28"/>
          <w:szCs w:val="28"/>
        </w:rPr>
        <w:t xml:space="preserve"> </w:t>
      </w:r>
      <w:r w:rsidR="001472EA">
        <w:rPr>
          <w:rFonts w:ascii="Times New Roman" w:hAnsi="Times New Roman"/>
          <w:snapToGrid/>
          <w:sz w:val="28"/>
          <w:szCs w:val="28"/>
        </w:rPr>
        <w:t xml:space="preserve">патолого-анатомическое </w:t>
      </w:r>
      <w:r w:rsidR="002B1E33">
        <w:rPr>
          <w:rFonts w:ascii="Times New Roman" w:hAnsi="Times New Roman"/>
          <w:snapToGrid/>
          <w:sz w:val="28"/>
          <w:szCs w:val="28"/>
        </w:rPr>
        <w:t>отделение</w:t>
      </w:r>
      <w:r w:rsidR="00D45BF3" w:rsidRPr="007E702F">
        <w:rPr>
          <w:rFonts w:ascii="Times New Roman" w:hAnsi="Times New Roman"/>
          <w:snapToGrid/>
          <w:sz w:val="28"/>
          <w:szCs w:val="28"/>
        </w:rPr>
        <w:t xml:space="preserve">, в котором </w:t>
      </w:r>
      <w:r w:rsidR="001472EA" w:rsidRPr="007E702F">
        <w:rPr>
          <w:rFonts w:ascii="Times New Roman" w:hAnsi="Times New Roman"/>
          <w:snapToGrid/>
          <w:sz w:val="28"/>
          <w:szCs w:val="28"/>
        </w:rPr>
        <w:t>указыва</w:t>
      </w:r>
      <w:r w:rsidR="00B45C4E" w:rsidRPr="007E702F">
        <w:rPr>
          <w:rFonts w:ascii="Times New Roman" w:hAnsi="Times New Roman"/>
          <w:snapToGrid/>
          <w:sz w:val="28"/>
          <w:szCs w:val="28"/>
        </w:rPr>
        <w:t>ю</w:t>
      </w:r>
      <w:r w:rsidR="001472EA" w:rsidRPr="007E702F">
        <w:rPr>
          <w:rFonts w:ascii="Times New Roman" w:hAnsi="Times New Roman"/>
          <w:snapToGrid/>
          <w:sz w:val="28"/>
          <w:szCs w:val="28"/>
        </w:rPr>
        <w:t>тся</w:t>
      </w:r>
      <w:r w:rsidR="00B45C4E" w:rsidRPr="007E702F">
        <w:rPr>
          <w:rFonts w:ascii="Times New Roman" w:hAnsi="Times New Roman"/>
          <w:snapToGrid/>
          <w:sz w:val="28"/>
          <w:szCs w:val="28"/>
        </w:rPr>
        <w:t xml:space="preserve"> следующие сведения:</w:t>
      </w:r>
    </w:p>
    <w:p w:rsidR="00B45C4E" w:rsidRPr="007E702F" w:rsidRDefault="00710C27" w:rsidP="00E952C0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7E702F">
        <w:rPr>
          <w:rFonts w:ascii="Times New Roman" w:hAnsi="Times New Roman"/>
          <w:snapToGrid/>
          <w:sz w:val="28"/>
          <w:szCs w:val="28"/>
        </w:rPr>
        <w:t>1) </w:t>
      </w:r>
      <w:r w:rsidR="00B45C4E" w:rsidRPr="007E702F">
        <w:rPr>
          <w:rFonts w:ascii="Times New Roman" w:hAnsi="Times New Roman"/>
          <w:snapToGrid/>
          <w:sz w:val="28"/>
          <w:szCs w:val="28"/>
        </w:rPr>
        <w:t>наименование</w:t>
      </w:r>
      <w:r w:rsidR="002B1E33">
        <w:rPr>
          <w:rFonts w:ascii="Times New Roman" w:hAnsi="Times New Roman"/>
          <w:snapToGrid/>
          <w:sz w:val="28"/>
          <w:szCs w:val="28"/>
        </w:rPr>
        <w:t xml:space="preserve"> медицинской</w:t>
      </w:r>
      <w:r w:rsidR="00B45C4E" w:rsidRPr="007E702F">
        <w:rPr>
          <w:rFonts w:ascii="Times New Roman" w:hAnsi="Times New Roman"/>
          <w:snapToGrid/>
          <w:sz w:val="28"/>
          <w:szCs w:val="28"/>
        </w:rPr>
        <w:t xml:space="preserve"> организации,</w:t>
      </w:r>
      <w:r w:rsidR="002B1E33">
        <w:rPr>
          <w:rFonts w:ascii="Times New Roman" w:hAnsi="Times New Roman"/>
          <w:snapToGrid/>
          <w:sz w:val="28"/>
          <w:szCs w:val="28"/>
        </w:rPr>
        <w:t xml:space="preserve"> </w:t>
      </w:r>
      <w:r w:rsidR="008573DA" w:rsidRPr="007E702F">
        <w:rPr>
          <w:rFonts w:ascii="Times New Roman" w:hAnsi="Times New Roman"/>
          <w:snapToGrid/>
          <w:sz w:val="28"/>
          <w:szCs w:val="28"/>
        </w:rPr>
        <w:t>котор</w:t>
      </w:r>
      <w:r w:rsidR="00F86856">
        <w:rPr>
          <w:rFonts w:ascii="Times New Roman" w:hAnsi="Times New Roman"/>
          <w:snapToGrid/>
          <w:sz w:val="28"/>
          <w:szCs w:val="28"/>
        </w:rPr>
        <w:t>ая</w:t>
      </w:r>
      <w:r w:rsidR="008573DA" w:rsidRPr="007E702F">
        <w:rPr>
          <w:rFonts w:ascii="Times New Roman" w:hAnsi="Times New Roman"/>
          <w:snapToGrid/>
          <w:sz w:val="28"/>
          <w:szCs w:val="28"/>
        </w:rPr>
        <w:t xml:space="preserve"> осуществляет направление тела умершего в</w:t>
      </w:r>
      <w:r w:rsidR="002B1E33">
        <w:rPr>
          <w:rFonts w:ascii="Times New Roman" w:hAnsi="Times New Roman"/>
          <w:snapToGrid/>
          <w:sz w:val="28"/>
          <w:szCs w:val="28"/>
        </w:rPr>
        <w:t> </w:t>
      </w:r>
      <w:r w:rsidR="008573DA" w:rsidRPr="007E702F">
        <w:rPr>
          <w:rFonts w:ascii="Times New Roman" w:hAnsi="Times New Roman"/>
          <w:snapToGrid/>
          <w:sz w:val="28"/>
          <w:szCs w:val="28"/>
        </w:rPr>
        <w:t>патоло</w:t>
      </w:r>
      <w:r w:rsidR="002B1E33">
        <w:rPr>
          <w:rFonts w:ascii="Times New Roman" w:hAnsi="Times New Roman"/>
          <w:snapToGrid/>
          <w:sz w:val="28"/>
          <w:szCs w:val="28"/>
        </w:rPr>
        <w:t>го</w:t>
      </w:r>
      <w:r w:rsidR="00A36435">
        <w:rPr>
          <w:rFonts w:ascii="Times New Roman" w:hAnsi="Times New Roman"/>
          <w:snapToGrid/>
          <w:sz w:val="28"/>
          <w:szCs w:val="28"/>
        </w:rPr>
        <w:t>-</w:t>
      </w:r>
      <w:r w:rsidR="002B1E33">
        <w:rPr>
          <w:rFonts w:ascii="Times New Roman" w:hAnsi="Times New Roman"/>
          <w:snapToGrid/>
          <w:sz w:val="28"/>
          <w:szCs w:val="28"/>
        </w:rPr>
        <w:t>анатомическое отделение</w:t>
      </w:r>
      <w:r w:rsidR="00B45C4E" w:rsidRPr="007E702F">
        <w:rPr>
          <w:rFonts w:ascii="Times New Roman" w:hAnsi="Times New Roman"/>
          <w:snapToGrid/>
          <w:sz w:val="28"/>
          <w:szCs w:val="28"/>
        </w:rPr>
        <w:t xml:space="preserve">; </w:t>
      </w:r>
    </w:p>
    <w:p w:rsidR="00F86856" w:rsidRPr="007E702F" w:rsidRDefault="00F86856" w:rsidP="00F86856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</w:t>
      </w:r>
      <w:r w:rsidRPr="007E702F">
        <w:rPr>
          <w:rFonts w:ascii="Times New Roman" w:hAnsi="Times New Roman"/>
          <w:snapToGrid/>
          <w:sz w:val="28"/>
          <w:szCs w:val="28"/>
        </w:rPr>
        <w:t>) </w:t>
      </w:r>
      <w:r>
        <w:rPr>
          <w:rFonts w:ascii="Times New Roman" w:hAnsi="Times New Roman"/>
          <w:snapToGrid/>
          <w:sz w:val="28"/>
          <w:szCs w:val="28"/>
        </w:rPr>
        <w:t>наименование отделения,</w:t>
      </w:r>
      <w:r w:rsidRPr="007E702F">
        <w:rPr>
          <w:rFonts w:ascii="Times New Roman" w:hAnsi="Times New Roman"/>
          <w:snapToGrid/>
          <w:sz w:val="28"/>
          <w:szCs w:val="28"/>
        </w:rPr>
        <w:t xml:space="preserve"> врач (фельдшер) которой осуществляет направление тела умершего в</w:t>
      </w:r>
      <w:r>
        <w:rPr>
          <w:rFonts w:ascii="Times New Roman" w:hAnsi="Times New Roman"/>
          <w:snapToGrid/>
          <w:sz w:val="28"/>
          <w:szCs w:val="28"/>
        </w:rPr>
        <w:t> </w:t>
      </w:r>
      <w:r w:rsidRPr="007E702F">
        <w:rPr>
          <w:rFonts w:ascii="Times New Roman" w:hAnsi="Times New Roman"/>
          <w:snapToGrid/>
          <w:sz w:val="28"/>
          <w:szCs w:val="28"/>
        </w:rPr>
        <w:t>патоло</w:t>
      </w:r>
      <w:r>
        <w:rPr>
          <w:rFonts w:ascii="Times New Roman" w:hAnsi="Times New Roman"/>
          <w:snapToGrid/>
          <w:sz w:val="28"/>
          <w:szCs w:val="28"/>
        </w:rPr>
        <w:t>го-анатомическое отделение</w:t>
      </w:r>
      <w:r w:rsidRPr="007E702F">
        <w:rPr>
          <w:rFonts w:ascii="Times New Roman" w:hAnsi="Times New Roman"/>
          <w:snapToGrid/>
          <w:sz w:val="28"/>
          <w:szCs w:val="28"/>
        </w:rPr>
        <w:t xml:space="preserve">; </w:t>
      </w:r>
    </w:p>
    <w:p w:rsidR="00D45BF3" w:rsidRPr="007E702F" w:rsidRDefault="00F86856" w:rsidP="00E952C0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3</w:t>
      </w:r>
      <w:r w:rsidR="00710C27" w:rsidRPr="007E702F">
        <w:rPr>
          <w:rFonts w:ascii="Times New Roman" w:hAnsi="Times New Roman"/>
          <w:snapToGrid/>
          <w:sz w:val="28"/>
          <w:szCs w:val="28"/>
        </w:rPr>
        <w:t>) </w:t>
      </w:r>
      <w:r w:rsidR="00B45C4E" w:rsidRPr="007E702F">
        <w:rPr>
          <w:rFonts w:ascii="Times New Roman" w:hAnsi="Times New Roman"/>
          <w:snapToGrid/>
          <w:sz w:val="28"/>
          <w:szCs w:val="28"/>
        </w:rPr>
        <w:t>фамилия, имя, отчество умершего</w:t>
      </w:r>
      <w:r w:rsidR="007E702F">
        <w:rPr>
          <w:rFonts w:ascii="Times New Roman" w:hAnsi="Times New Roman"/>
          <w:snapToGrid/>
          <w:sz w:val="28"/>
          <w:szCs w:val="28"/>
        </w:rPr>
        <w:t xml:space="preserve"> (фамилия</w:t>
      </w:r>
      <w:r w:rsidR="002B1E33">
        <w:rPr>
          <w:rFonts w:ascii="Times New Roman" w:hAnsi="Times New Roman"/>
          <w:snapToGrid/>
          <w:sz w:val="28"/>
          <w:szCs w:val="28"/>
        </w:rPr>
        <w:t>, имя, отчество</w:t>
      </w:r>
      <w:r w:rsidR="007E702F">
        <w:rPr>
          <w:rFonts w:ascii="Times New Roman" w:hAnsi="Times New Roman"/>
          <w:snapToGrid/>
          <w:sz w:val="28"/>
          <w:szCs w:val="28"/>
        </w:rPr>
        <w:t xml:space="preserve"> </w:t>
      </w:r>
      <w:r w:rsidR="00227BB3">
        <w:rPr>
          <w:rFonts w:ascii="Times New Roman" w:hAnsi="Times New Roman"/>
          <w:snapToGrid/>
          <w:sz w:val="28"/>
          <w:szCs w:val="28"/>
        </w:rPr>
        <w:t xml:space="preserve">матери </w:t>
      </w:r>
      <w:r w:rsidR="007E702F">
        <w:rPr>
          <w:rFonts w:ascii="Times New Roman" w:hAnsi="Times New Roman"/>
          <w:snapToGrid/>
          <w:sz w:val="28"/>
          <w:szCs w:val="28"/>
        </w:rPr>
        <w:t>плода</w:t>
      </w:r>
      <w:r>
        <w:rPr>
          <w:rFonts w:ascii="Times New Roman" w:hAnsi="Times New Roman"/>
          <w:snapToGrid/>
          <w:sz w:val="28"/>
          <w:szCs w:val="28"/>
        </w:rPr>
        <w:t>, мертворожденного, умершего новорожденного</w:t>
      </w:r>
      <w:r w:rsidR="007E702F">
        <w:rPr>
          <w:rFonts w:ascii="Times New Roman" w:hAnsi="Times New Roman"/>
          <w:snapToGrid/>
          <w:sz w:val="28"/>
          <w:szCs w:val="28"/>
        </w:rPr>
        <w:t>)</w:t>
      </w:r>
      <w:r w:rsidR="00B45C4E" w:rsidRPr="007E702F">
        <w:rPr>
          <w:rFonts w:ascii="Times New Roman" w:hAnsi="Times New Roman"/>
          <w:snapToGrid/>
          <w:sz w:val="28"/>
          <w:szCs w:val="28"/>
        </w:rPr>
        <w:t>;</w:t>
      </w:r>
    </w:p>
    <w:p w:rsidR="00F86856" w:rsidRPr="007E702F" w:rsidRDefault="00753E57" w:rsidP="00F86856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4</w:t>
      </w:r>
      <w:r w:rsidR="00F86856" w:rsidRPr="007E702F">
        <w:rPr>
          <w:rFonts w:ascii="Times New Roman" w:hAnsi="Times New Roman"/>
          <w:snapToGrid/>
          <w:sz w:val="28"/>
          <w:szCs w:val="28"/>
        </w:rPr>
        <w:t>)  дата рождения умершего</w:t>
      </w:r>
      <w:r w:rsidR="00F86856">
        <w:rPr>
          <w:rFonts w:ascii="Times New Roman" w:hAnsi="Times New Roman"/>
          <w:snapToGrid/>
          <w:sz w:val="28"/>
          <w:szCs w:val="28"/>
        </w:rPr>
        <w:t xml:space="preserve"> (дата отделения плода, дата мертворождения)</w:t>
      </w:r>
      <w:r w:rsidR="00F86856" w:rsidRPr="007E702F">
        <w:rPr>
          <w:rFonts w:ascii="Times New Roman" w:hAnsi="Times New Roman"/>
          <w:snapToGrid/>
          <w:sz w:val="28"/>
          <w:szCs w:val="28"/>
        </w:rPr>
        <w:t>;</w:t>
      </w:r>
    </w:p>
    <w:p w:rsidR="00B45C4E" w:rsidRDefault="00753E57" w:rsidP="00E952C0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5</w:t>
      </w:r>
      <w:r w:rsidR="00710C27" w:rsidRPr="007E702F">
        <w:rPr>
          <w:rFonts w:ascii="Times New Roman" w:hAnsi="Times New Roman"/>
          <w:snapToGrid/>
          <w:sz w:val="28"/>
          <w:szCs w:val="28"/>
        </w:rPr>
        <w:t>) </w:t>
      </w:r>
      <w:r w:rsidR="00B45C4E" w:rsidRPr="007E702F">
        <w:rPr>
          <w:rFonts w:ascii="Times New Roman" w:hAnsi="Times New Roman"/>
          <w:snapToGrid/>
          <w:sz w:val="28"/>
          <w:szCs w:val="28"/>
        </w:rPr>
        <w:t>дата и время наступления смерти;</w:t>
      </w:r>
    </w:p>
    <w:p w:rsidR="002B1E33" w:rsidRDefault="00753E57" w:rsidP="00E952C0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6</w:t>
      </w:r>
      <w:r w:rsidR="002B1E33">
        <w:rPr>
          <w:rFonts w:ascii="Times New Roman" w:hAnsi="Times New Roman"/>
          <w:snapToGrid/>
          <w:sz w:val="28"/>
          <w:szCs w:val="28"/>
        </w:rPr>
        <w:t>) цель направления (на патолого-анатомическое вскрытие, на сохранение</w:t>
      </w:r>
      <w:r w:rsidR="00B67661">
        <w:rPr>
          <w:rFonts w:ascii="Times New Roman" w:hAnsi="Times New Roman"/>
          <w:snapToGrid/>
          <w:sz w:val="28"/>
          <w:szCs w:val="28"/>
        </w:rPr>
        <w:t xml:space="preserve"> без вскрытия</w:t>
      </w:r>
      <w:r w:rsidR="002B1E33">
        <w:rPr>
          <w:rFonts w:ascii="Times New Roman" w:hAnsi="Times New Roman"/>
          <w:snapToGrid/>
          <w:sz w:val="28"/>
          <w:szCs w:val="28"/>
        </w:rPr>
        <w:t>)</w:t>
      </w:r>
      <w:r w:rsidR="00A92550">
        <w:rPr>
          <w:rFonts w:ascii="Times New Roman" w:hAnsi="Times New Roman"/>
          <w:snapToGrid/>
          <w:sz w:val="28"/>
          <w:szCs w:val="28"/>
        </w:rPr>
        <w:t>;</w:t>
      </w:r>
    </w:p>
    <w:p w:rsidR="00A92550" w:rsidRDefault="00753E57" w:rsidP="00E952C0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7</w:t>
      </w:r>
      <w:r w:rsidR="00A92550">
        <w:rPr>
          <w:rFonts w:ascii="Times New Roman" w:hAnsi="Times New Roman"/>
          <w:snapToGrid/>
          <w:sz w:val="28"/>
          <w:szCs w:val="28"/>
        </w:rPr>
        <w:t>) подпись медицинского работника, оформившего направление.</w:t>
      </w:r>
    </w:p>
    <w:p w:rsidR="00F86856" w:rsidRPr="007E702F" w:rsidRDefault="00F86856" w:rsidP="00E952C0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К направлению на сохранение тела умершего без проведения патолого-анатомического вскрытия прилагается «Заявление об отмене проведения патолого-анатомического вскрытия» (приложение №</w:t>
      </w:r>
      <w:r w:rsidR="00CD6945">
        <w:rPr>
          <w:rFonts w:ascii="Times New Roman" w:hAnsi="Times New Roman"/>
          <w:snapToGrid/>
          <w:sz w:val="28"/>
          <w:szCs w:val="28"/>
        </w:rPr>
        <w:t> </w:t>
      </w:r>
      <w:r>
        <w:rPr>
          <w:rFonts w:ascii="Times New Roman" w:hAnsi="Times New Roman"/>
          <w:snapToGrid/>
          <w:sz w:val="28"/>
          <w:szCs w:val="28"/>
        </w:rPr>
        <w:t xml:space="preserve">1 к настоящему </w:t>
      </w:r>
      <w:r w:rsidR="00CD6945">
        <w:rPr>
          <w:rFonts w:ascii="Times New Roman" w:hAnsi="Times New Roman"/>
          <w:snapToGrid/>
          <w:sz w:val="28"/>
          <w:szCs w:val="28"/>
        </w:rPr>
        <w:t>Порядку</w:t>
      </w:r>
      <w:r>
        <w:rPr>
          <w:rFonts w:ascii="Times New Roman" w:hAnsi="Times New Roman"/>
          <w:snapToGrid/>
          <w:sz w:val="28"/>
          <w:szCs w:val="28"/>
        </w:rPr>
        <w:t>).</w:t>
      </w:r>
    </w:p>
    <w:p w:rsidR="00A6094B" w:rsidRDefault="00E00B4C" w:rsidP="00B070FD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7</w:t>
      </w:r>
      <w:r w:rsidR="00E614E8" w:rsidRPr="007E702F">
        <w:rPr>
          <w:rFonts w:ascii="Times New Roman" w:hAnsi="Times New Roman"/>
          <w:snapToGrid/>
          <w:sz w:val="28"/>
          <w:szCs w:val="28"/>
        </w:rPr>
        <w:t>.</w:t>
      </w:r>
      <w:r w:rsidR="00577732" w:rsidRPr="007E702F">
        <w:rPr>
          <w:rFonts w:ascii="Times New Roman" w:hAnsi="Times New Roman"/>
          <w:snapToGrid/>
          <w:sz w:val="28"/>
          <w:szCs w:val="28"/>
        </w:rPr>
        <w:t> </w:t>
      </w:r>
      <w:r w:rsidR="005F5761">
        <w:rPr>
          <w:rFonts w:ascii="Times New Roman" w:hAnsi="Times New Roman"/>
          <w:snapToGrid/>
          <w:sz w:val="28"/>
          <w:szCs w:val="28"/>
        </w:rPr>
        <w:t>Д</w:t>
      </w:r>
      <w:r w:rsidR="002532CD" w:rsidRPr="007E702F">
        <w:rPr>
          <w:rFonts w:ascii="Times New Roman" w:hAnsi="Times New Roman"/>
          <w:snapToGrid/>
          <w:sz w:val="28"/>
          <w:szCs w:val="28"/>
        </w:rPr>
        <w:t>ля проведения патолого-анатомического</w:t>
      </w:r>
      <w:r w:rsidR="002532CD">
        <w:rPr>
          <w:rFonts w:ascii="Times New Roman" w:hAnsi="Times New Roman"/>
          <w:snapToGrid/>
          <w:sz w:val="28"/>
          <w:szCs w:val="28"/>
        </w:rPr>
        <w:t xml:space="preserve"> вскрытия </w:t>
      </w:r>
      <w:r w:rsidR="00BB3454" w:rsidRPr="00577732">
        <w:rPr>
          <w:rFonts w:ascii="Times New Roman" w:hAnsi="Times New Roman"/>
          <w:snapToGrid/>
          <w:sz w:val="28"/>
          <w:szCs w:val="28"/>
        </w:rPr>
        <w:t>в патолого</w:t>
      </w:r>
      <w:r w:rsidR="00A36435">
        <w:rPr>
          <w:rFonts w:ascii="Times New Roman" w:hAnsi="Times New Roman"/>
          <w:snapToGrid/>
          <w:sz w:val="28"/>
          <w:szCs w:val="28"/>
        </w:rPr>
        <w:t>-</w:t>
      </w:r>
      <w:r w:rsidR="00BB3454" w:rsidRPr="00577732">
        <w:rPr>
          <w:rFonts w:ascii="Times New Roman" w:hAnsi="Times New Roman"/>
          <w:snapToGrid/>
          <w:sz w:val="28"/>
          <w:szCs w:val="28"/>
        </w:rPr>
        <w:t xml:space="preserve">анатомическое </w:t>
      </w:r>
      <w:r w:rsidR="008844F9">
        <w:rPr>
          <w:rFonts w:ascii="Times New Roman" w:hAnsi="Times New Roman"/>
          <w:snapToGrid/>
          <w:sz w:val="28"/>
          <w:szCs w:val="28"/>
        </w:rPr>
        <w:t>отделение</w:t>
      </w:r>
      <w:r w:rsidR="00BB3454" w:rsidRPr="00577732">
        <w:rPr>
          <w:rFonts w:ascii="Times New Roman" w:hAnsi="Times New Roman"/>
          <w:snapToGrid/>
          <w:sz w:val="28"/>
          <w:szCs w:val="28"/>
        </w:rPr>
        <w:t xml:space="preserve"> </w:t>
      </w:r>
      <w:r w:rsidR="005F5761" w:rsidRPr="00577732">
        <w:rPr>
          <w:rFonts w:ascii="Times New Roman" w:hAnsi="Times New Roman"/>
          <w:snapToGrid/>
          <w:sz w:val="28"/>
          <w:szCs w:val="28"/>
        </w:rPr>
        <w:t>направляет</w:t>
      </w:r>
      <w:r w:rsidR="005F5761">
        <w:rPr>
          <w:rFonts w:ascii="Times New Roman" w:hAnsi="Times New Roman"/>
          <w:snapToGrid/>
          <w:sz w:val="28"/>
          <w:szCs w:val="28"/>
        </w:rPr>
        <w:t xml:space="preserve">ся </w:t>
      </w:r>
      <w:r w:rsidR="00BB3454" w:rsidRPr="00577732">
        <w:rPr>
          <w:rFonts w:ascii="Times New Roman" w:hAnsi="Times New Roman"/>
          <w:snapToGrid/>
          <w:sz w:val="28"/>
          <w:szCs w:val="28"/>
        </w:rPr>
        <w:t>м</w:t>
      </w:r>
      <w:r w:rsidR="00A6094B" w:rsidRPr="00577732">
        <w:rPr>
          <w:rFonts w:ascii="Times New Roman" w:hAnsi="Times New Roman"/>
          <w:snapToGrid/>
          <w:sz w:val="28"/>
          <w:szCs w:val="28"/>
        </w:rPr>
        <w:t>едицинск</w:t>
      </w:r>
      <w:r w:rsidR="005F5761">
        <w:rPr>
          <w:rFonts w:ascii="Times New Roman" w:hAnsi="Times New Roman"/>
          <w:snapToGrid/>
          <w:sz w:val="28"/>
          <w:szCs w:val="28"/>
        </w:rPr>
        <w:t>ая</w:t>
      </w:r>
      <w:r w:rsidR="00A6094B" w:rsidRPr="00577732">
        <w:rPr>
          <w:rFonts w:ascii="Times New Roman" w:hAnsi="Times New Roman"/>
          <w:snapToGrid/>
          <w:sz w:val="28"/>
          <w:szCs w:val="28"/>
        </w:rPr>
        <w:t xml:space="preserve"> </w:t>
      </w:r>
      <w:r w:rsidR="00BB3454" w:rsidRPr="00577732">
        <w:rPr>
          <w:rFonts w:ascii="Times New Roman" w:hAnsi="Times New Roman"/>
          <w:snapToGrid/>
          <w:sz w:val="28"/>
          <w:szCs w:val="28"/>
        </w:rPr>
        <w:t>документаци</w:t>
      </w:r>
      <w:r w:rsidR="005F5761">
        <w:rPr>
          <w:rFonts w:ascii="Times New Roman" w:hAnsi="Times New Roman"/>
          <w:snapToGrid/>
          <w:sz w:val="28"/>
          <w:szCs w:val="28"/>
        </w:rPr>
        <w:t>я</w:t>
      </w:r>
      <w:r w:rsidR="00BB3454" w:rsidRPr="00577732">
        <w:rPr>
          <w:rFonts w:ascii="Times New Roman" w:hAnsi="Times New Roman"/>
          <w:snapToGrid/>
          <w:sz w:val="28"/>
          <w:szCs w:val="28"/>
        </w:rPr>
        <w:t xml:space="preserve"> умершего</w:t>
      </w:r>
      <w:r w:rsidR="00227BB3">
        <w:rPr>
          <w:rFonts w:ascii="Times New Roman" w:hAnsi="Times New Roman"/>
          <w:snapToGrid/>
          <w:sz w:val="28"/>
          <w:szCs w:val="28"/>
        </w:rPr>
        <w:t xml:space="preserve"> (</w:t>
      </w:r>
      <w:r w:rsidR="00301F0E">
        <w:rPr>
          <w:rFonts w:ascii="Times New Roman" w:hAnsi="Times New Roman"/>
          <w:snapToGrid/>
          <w:sz w:val="28"/>
          <w:szCs w:val="28"/>
        </w:rPr>
        <w:t>или</w:t>
      </w:r>
      <w:r w:rsidR="001A3EBF">
        <w:rPr>
          <w:rFonts w:ascii="Times New Roman" w:hAnsi="Times New Roman"/>
          <w:snapToGrid/>
          <w:sz w:val="28"/>
          <w:szCs w:val="28"/>
        </w:rPr>
        <w:t xml:space="preserve"> плода, мертворожденного, умершего</w:t>
      </w:r>
      <w:r w:rsidR="00301F0E">
        <w:rPr>
          <w:rFonts w:ascii="Times New Roman" w:hAnsi="Times New Roman"/>
          <w:snapToGrid/>
          <w:sz w:val="28"/>
          <w:szCs w:val="28"/>
        </w:rPr>
        <w:t xml:space="preserve"> новорожденного</w:t>
      </w:r>
      <w:r w:rsidR="00227BB3">
        <w:rPr>
          <w:rFonts w:ascii="Times New Roman" w:hAnsi="Times New Roman"/>
          <w:snapToGrid/>
          <w:sz w:val="28"/>
          <w:szCs w:val="28"/>
        </w:rPr>
        <w:t>)</w:t>
      </w:r>
      <w:r w:rsidR="00BB71A7">
        <w:rPr>
          <w:rFonts w:ascii="Times New Roman" w:hAnsi="Times New Roman"/>
          <w:snapToGrid/>
          <w:sz w:val="28"/>
          <w:szCs w:val="28"/>
        </w:rPr>
        <w:t xml:space="preserve"> </w:t>
      </w:r>
      <w:r w:rsidR="00BB3454" w:rsidRPr="00577732">
        <w:rPr>
          <w:rFonts w:ascii="Times New Roman" w:hAnsi="Times New Roman"/>
          <w:snapToGrid/>
          <w:sz w:val="28"/>
          <w:szCs w:val="28"/>
        </w:rPr>
        <w:t>–</w:t>
      </w:r>
      <w:r w:rsidR="005E1976">
        <w:rPr>
          <w:rFonts w:ascii="Times New Roman" w:hAnsi="Times New Roman"/>
          <w:snapToGrid/>
          <w:sz w:val="28"/>
          <w:szCs w:val="28"/>
        </w:rPr>
        <w:t xml:space="preserve"> медицинская карта пациента, получающего медицинскую помощь в стационарных условиях, в</w:t>
      </w:r>
      <w:r w:rsidR="005C1EA1">
        <w:rPr>
          <w:rFonts w:ascii="Times New Roman" w:hAnsi="Times New Roman"/>
          <w:snapToGrid/>
          <w:sz w:val="28"/>
          <w:szCs w:val="28"/>
        </w:rPr>
        <w:t> </w:t>
      </w:r>
      <w:r w:rsidR="005E1976">
        <w:rPr>
          <w:rFonts w:ascii="Times New Roman" w:hAnsi="Times New Roman"/>
          <w:snapToGrid/>
          <w:sz w:val="28"/>
          <w:szCs w:val="28"/>
        </w:rPr>
        <w:t>условиях дневного стационара (далее –</w:t>
      </w:r>
      <w:r w:rsidR="00BB3454" w:rsidRPr="00577732">
        <w:rPr>
          <w:rFonts w:ascii="Times New Roman" w:hAnsi="Times New Roman"/>
          <w:snapToGrid/>
          <w:sz w:val="28"/>
          <w:szCs w:val="28"/>
        </w:rPr>
        <w:t xml:space="preserve"> </w:t>
      </w:r>
      <w:r w:rsidR="00A6094B" w:rsidRPr="00577732">
        <w:rPr>
          <w:rFonts w:ascii="Times New Roman" w:hAnsi="Times New Roman"/>
          <w:snapToGrid/>
          <w:sz w:val="28"/>
          <w:szCs w:val="28"/>
        </w:rPr>
        <w:t>медицинск</w:t>
      </w:r>
      <w:r w:rsidR="005F5761">
        <w:rPr>
          <w:rFonts w:ascii="Times New Roman" w:hAnsi="Times New Roman"/>
          <w:snapToGrid/>
          <w:sz w:val="28"/>
          <w:szCs w:val="28"/>
        </w:rPr>
        <w:t>ая</w:t>
      </w:r>
      <w:r w:rsidR="00A6094B" w:rsidRPr="00577732">
        <w:rPr>
          <w:rFonts w:ascii="Times New Roman" w:hAnsi="Times New Roman"/>
          <w:snapToGrid/>
          <w:sz w:val="28"/>
          <w:szCs w:val="28"/>
        </w:rPr>
        <w:t xml:space="preserve"> карт</w:t>
      </w:r>
      <w:r w:rsidR="005F5761">
        <w:rPr>
          <w:rFonts w:ascii="Times New Roman" w:hAnsi="Times New Roman"/>
          <w:snapToGrid/>
          <w:sz w:val="28"/>
          <w:szCs w:val="28"/>
        </w:rPr>
        <w:t>а</w:t>
      </w:r>
      <w:r w:rsidR="00C50C6A">
        <w:rPr>
          <w:rFonts w:ascii="Times New Roman" w:hAnsi="Times New Roman"/>
          <w:snapToGrid/>
          <w:sz w:val="28"/>
          <w:szCs w:val="28"/>
        </w:rPr>
        <w:t xml:space="preserve"> стационарного </w:t>
      </w:r>
      <w:r w:rsidR="00717F76">
        <w:rPr>
          <w:rFonts w:ascii="Times New Roman" w:hAnsi="Times New Roman"/>
          <w:snapToGrid/>
          <w:sz w:val="28"/>
          <w:szCs w:val="28"/>
        </w:rPr>
        <w:t>пациента</w:t>
      </w:r>
      <w:r w:rsidR="005E1976">
        <w:rPr>
          <w:rFonts w:ascii="Times New Roman" w:hAnsi="Times New Roman"/>
          <w:snapToGrid/>
          <w:sz w:val="28"/>
          <w:szCs w:val="28"/>
        </w:rPr>
        <w:t>),</w:t>
      </w:r>
      <w:r w:rsidR="00A6094B" w:rsidRPr="00577732">
        <w:rPr>
          <w:rFonts w:ascii="Times New Roman" w:hAnsi="Times New Roman"/>
          <w:snapToGrid/>
          <w:sz w:val="28"/>
          <w:szCs w:val="28"/>
        </w:rPr>
        <w:t xml:space="preserve"> </w:t>
      </w:r>
      <w:r w:rsidR="00090AC5">
        <w:rPr>
          <w:rFonts w:ascii="Times New Roman" w:hAnsi="Times New Roman"/>
          <w:snapToGrid/>
          <w:sz w:val="28"/>
          <w:szCs w:val="28"/>
        </w:rPr>
        <w:t>или</w:t>
      </w:r>
      <w:r w:rsidR="005E1976">
        <w:rPr>
          <w:rFonts w:ascii="Times New Roman" w:hAnsi="Times New Roman"/>
          <w:snapToGrid/>
          <w:sz w:val="28"/>
          <w:szCs w:val="28"/>
        </w:rPr>
        <w:t xml:space="preserve"> медицинская карта беременной, роженицы и родильницы, получающей медицинскую помощь в стационарных условиях (далее – </w:t>
      </w:r>
      <w:r w:rsidR="00A6094B" w:rsidRPr="00577732">
        <w:rPr>
          <w:rFonts w:ascii="Times New Roman" w:hAnsi="Times New Roman"/>
          <w:snapToGrid/>
          <w:sz w:val="28"/>
          <w:szCs w:val="28"/>
        </w:rPr>
        <w:t>медицинск</w:t>
      </w:r>
      <w:r w:rsidR="005F5761">
        <w:rPr>
          <w:rFonts w:ascii="Times New Roman" w:hAnsi="Times New Roman"/>
          <w:snapToGrid/>
          <w:sz w:val="28"/>
          <w:szCs w:val="28"/>
        </w:rPr>
        <w:t xml:space="preserve">ая </w:t>
      </w:r>
      <w:r w:rsidR="00A6094B" w:rsidRPr="00577732">
        <w:rPr>
          <w:rFonts w:ascii="Times New Roman" w:hAnsi="Times New Roman"/>
          <w:snapToGrid/>
          <w:sz w:val="28"/>
          <w:szCs w:val="28"/>
        </w:rPr>
        <w:t>карт</w:t>
      </w:r>
      <w:r w:rsidR="005F5761">
        <w:rPr>
          <w:rFonts w:ascii="Times New Roman" w:hAnsi="Times New Roman"/>
          <w:snapToGrid/>
          <w:sz w:val="28"/>
          <w:szCs w:val="28"/>
        </w:rPr>
        <w:t>а</w:t>
      </w:r>
      <w:r w:rsidR="00A6094B" w:rsidRPr="00577732">
        <w:rPr>
          <w:rFonts w:ascii="Times New Roman" w:hAnsi="Times New Roman"/>
          <w:snapToGrid/>
          <w:sz w:val="28"/>
          <w:szCs w:val="28"/>
        </w:rPr>
        <w:t xml:space="preserve"> родов</w:t>
      </w:r>
      <w:r w:rsidR="005E1976">
        <w:rPr>
          <w:rFonts w:ascii="Times New Roman" w:hAnsi="Times New Roman"/>
          <w:snapToGrid/>
          <w:sz w:val="28"/>
          <w:szCs w:val="28"/>
        </w:rPr>
        <w:t>)</w:t>
      </w:r>
      <w:r w:rsidR="00A6094B" w:rsidRPr="00577732">
        <w:rPr>
          <w:rFonts w:ascii="Times New Roman" w:hAnsi="Times New Roman"/>
          <w:snapToGrid/>
          <w:sz w:val="28"/>
          <w:szCs w:val="28"/>
        </w:rPr>
        <w:t>, медицинск</w:t>
      </w:r>
      <w:r w:rsidR="005F5761">
        <w:rPr>
          <w:rFonts w:ascii="Times New Roman" w:hAnsi="Times New Roman"/>
          <w:snapToGrid/>
          <w:sz w:val="28"/>
          <w:szCs w:val="28"/>
        </w:rPr>
        <w:t>ая</w:t>
      </w:r>
      <w:r w:rsidR="00A6094B" w:rsidRPr="00577732">
        <w:rPr>
          <w:rFonts w:ascii="Times New Roman" w:hAnsi="Times New Roman"/>
          <w:snapToGrid/>
          <w:sz w:val="28"/>
          <w:szCs w:val="28"/>
        </w:rPr>
        <w:t xml:space="preserve"> карт</w:t>
      </w:r>
      <w:r w:rsidR="005F5761">
        <w:rPr>
          <w:rFonts w:ascii="Times New Roman" w:hAnsi="Times New Roman"/>
          <w:snapToGrid/>
          <w:sz w:val="28"/>
          <w:szCs w:val="28"/>
        </w:rPr>
        <w:t>а</w:t>
      </w:r>
      <w:r w:rsidR="00A6094B" w:rsidRPr="00577732">
        <w:rPr>
          <w:rFonts w:ascii="Times New Roman" w:hAnsi="Times New Roman"/>
          <w:snapToGrid/>
          <w:sz w:val="28"/>
          <w:szCs w:val="28"/>
        </w:rPr>
        <w:t xml:space="preserve"> новорожденного, </w:t>
      </w:r>
      <w:r w:rsidR="00133FF9" w:rsidRPr="00577732">
        <w:rPr>
          <w:rFonts w:ascii="Times New Roman" w:hAnsi="Times New Roman"/>
          <w:bCs/>
          <w:snapToGrid/>
          <w:sz w:val="28"/>
          <w:szCs w:val="28"/>
        </w:rPr>
        <w:t>истори</w:t>
      </w:r>
      <w:r w:rsidR="005F5761">
        <w:rPr>
          <w:rFonts w:ascii="Times New Roman" w:hAnsi="Times New Roman"/>
          <w:bCs/>
          <w:snapToGrid/>
          <w:sz w:val="28"/>
          <w:szCs w:val="28"/>
        </w:rPr>
        <w:t>я</w:t>
      </w:r>
      <w:r w:rsidR="00133FF9" w:rsidRPr="00577732">
        <w:rPr>
          <w:rFonts w:ascii="Times New Roman" w:hAnsi="Times New Roman"/>
          <w:bCs/>
          <w:snapToGrid/>
          <w:sz w:val="28"/>
          <w:szCs w:val="28"/>
        </w:rPr>
        <w:t xml:space="preserve"> развития ребенка</w:t>
      </w:r>
      <w:r w:rsidR="00C50C6A">
        <w:rPr>
          <w:rFonts w:ascii="Times New Roman" w:hAnsi="Times New Roman"/>
          <w:bCs/>
          <w:snapToGrid/>
          <w:sz w:val="28"/>
          <w:szCs w:val="28"/>
        </w:rPr>
        <w:t>,</w:t>
      </w:r>
      <w:r w:rsidR="005E1976">
        <w:rPr>
          <w:rFonts w:ascii="Times New Roman" w:hAnsi="Times New Roman"/>
          <w:bCs/>
          <w:snapToGrid/>
          <w:sz w:val="28"/>
          <w:szCs w:val="28"/>
        </w:rPr>
        <w:t xml:space="preserve"> </w:t>
      </w:r>
      <w:r w:rsidR="005E1976">
        <w:rPr>
          <w:rFonts w:ascii="Times New Roman" w:hAnsi="Times New Roman"/>
          <w:snapToGrid/>
          <w:sz w:val="28"/>
          <w:szCs w:val="28"/>
        </w:rPr>
        <w:t>медицинская карта пациента, получающего медицинскую помощь в амбулаторных условиях</w:t>
      </w:r>
      <w:r w:rsidR="00C50C6A">
        <w:rPr>
          <w:rFonts w:ascii="Times New Roman" w:hAnsi="Times New Roman"/>
          <w:bCs/>
          <w:snapToGrid/>
          <w:sz w:val="28"/>
          <w:szCs w:val="28"/>
        </w:rPr>
        <w:t xml:space="preserve"> </w:t>
      </w:r>
      <w:r w:rsidR="005E1976">
        <w:rPr>
          <w:rFonts w:ascii="Times New Roman" w:hAnsi="Times New Roman"/>
          <w:bCs/>
          <w:snapToGrid/>
          <w:sz w:val="28"/>
          <w:szCs w:val="28"/>
        </w:rPr>
        <w:t xml:space="preserve">(далее – </w:t>
      </w:r>
      <w:r w:rsidR="00C50C6A" w:rsidRPr="00577732">
        <w:rPr>
          <w:rFonts w:ascii="Times New Roman" w:hAnsi="Times New Roman"/>
          <w:snapToGrid/>
          <w:sz w:val="28"/>
          <w:szCs w:val="28"/>
        </w:rPr>
        <w:t>медицинск</w:t>
      </w:r>
      <w:r w:rsidR="00F142D6">
        <w:rPr>
          <w:rFonts w:ascii="Times New Roman" w:hAnsi="Times New Roman"/>
          <w:snapToGrid/>
          <w:sz w:val="28"/>
          <w:szCs w:val="28"/>
        </w:rPr>
        <w:t>ая</w:t>
      </w:r>
      <w:r w:rsidR="00C50C6A" w:rsidRPr="00577732">
        <w:rPr>
          <w:rFonts w:ascii="Times New Roman" w:hAnsi="Times New Roman"/>
          <w:snapToGrid/>
          <w:sz w:val="28"/>
          <w:szCs w:val="28"/>
        </w:rPr>
        <w:t xml:space="preserve"> карт</w:t>
      </w:r>
      <w:r w:rsidR="00F142D6">
        <w:rPr>
          <w:rFonts w:ascii="Times New Roman" w:hAnsi="Times New Roman"/>
          <w:snapToGrid/>
          <w:sz w:val="28"/>
          <w:szCs w:val="28"/>
        </w:rPr>
        <w:t>а</w:t>
      </w:r>
      <w:r w:rsidR="00C50C6A">
        <w:rPr>
          <w:rFonts w:ascii="Times New Roman" w:hAnsi="Times New Roman"/>
          <w:snapToGrid/>
          <w:sz w:val="28"/>
          <w:szCs w:val="28"/>
        </w:rPr>
        <w:t xml:space="preserve"> амбулаторного </w:t>
      </w:r>
      <w:r w:rsidR="00717F76">
        <w:rPr>
          <w:rFonts w:ascii="Times New Roman" w:hAnsi="Times New Roman"/>
          <w:snapToGrid/>
          <w:sz w:val="28"/>
          <w:szCs w:val="28"/>
        </w:rPr>
        <w:t>пациента</w:t>
      </w:r>
      <w:r w:rsidR="005E1976">
        <w:rPr>
          <w:rFonts w:ascii="Times New Roman" w:hAnsi="Times New Roman"/>
          <w:snapToGrid/>
          <w:sz w:val="28"/>
          <w:szCs w:val="28"/>
        </w:rPr>
        <w:t>)</w:t>
      </w:r>
      <w:r w:rsidR="00133FF9" w:rsidRPr="00577732">
        <w:rPr>
          <w:rFonts w:ascii="Times New Roman" w:hAnsi="Times New Roman"/>
          <w:bCs/>
          <w:snapToGrid/>
          <w:sz w:val="28"/>
          <w:szCs w:val="28"/>
        </w:rPr>
        <w:t xml:space="preserve">, </w:t>
      </w:r>
      <w:r w:rsidR="00F403D3">
        <w:rPr>
          <w:rFonts w:ascii="Times New Roman" w:hAnsi="Times New Roman"/>
          <w:snapToGrid/>
          <w:sz w:val="28"/>
          <w:szCs w:val="28"/>
        </w:rPr>
        <w:t>включая</w:t>
      </w:r>
      <w:r w:rsidR="00A6094B" w:rsidRPr="00577732">
        <w:rPr>
          <w:rFonts w:ascii="Times New Roman" w:hAnsi="Times New Roman"/>
          <w:snapToGrid/>
          <w:sz w:val="28"/>
          <w:szCs w:val="28"/>
        </w:rPr>
        <w:t xml:space="preserve"> результаты проведенных лабораторных и</w:t>
      </w:r>
      <w:r w:rsidR="005E1976">
        <w:rPr>
          <w:rFonts w:ascii="Times New Roman" w:hAnsi="Times New Roman"/>
          <w:snapToGrid/>
          <w:sz w:val="28"/>
          <w:szCs w:val="28"/>
        </w:rPr>
        <w:t> </w:t>
      </w:r>
      <w:r w:rsidR="00A6094B" w:rsidRPr="00577732">
        <w:rPr>
          <w:rFonts w:ascii="Times New Roman" w:hAnsi="Times New Roman"/>
          <w:snapToGrid/>
          <w:sz w:val="28"/>
          <w:szCs w:val="28"/>
        </w:rPr>
        <w:t>инструментальных диагностических исследований, карты анестезиологических и реанимационных пособий, протоколы оперативных вмешательств, заключительный клинический диагноз с</w:t>
      </w:r>
      <w:r w:rsidR="00C940AD">
        <w:rPr>
          <w:rFonts w:ascii="Times New Roman" w:hAnsi="Times New Roman"/>
          <w:snapToGrid/>
          <w:sz w:val="28"/>
          <w:szCs w:val="28"/>
        </w:rPr>
        <w:t xml:space="preserve"> </w:t>
      </w:r>
      <w:r w:rsidR="00A6094B" w:rsidRPr="00577732">
        <w:rPr>
          <w:rFonts w:ascii="Times New Roman" w:hAnsi="Times New Roman"/>
          <w:snapToGrid/>
          <w:sz w:val="28"/>
          <w:szCs w:val="28"/>
        </w:rPr>
        <w:t>указанием кода</w:t>
      </w:r>
      <w:r w:rsidR="00F111F5">
        <w:rPr>
          <w:rFonts w:ascii="Times New Roman" w:hAnsi="Times New Roman"/>
          <w:snapToGrid/>
          <w:sz w:val="28"/>
          <w:szCs w:val="28"/>
        </w:rPr>
        <w:t xml:space="preserve"> диагноза в соответствии с МКБ</w:t>
      </w:r>
      <w:r w:rsidR="00F111F5">
        <w:rPr>
          <w:rStyle w:val="ad"/>
          <w:rFonts w:ascii="Times New Roman" w:hAnsi="Times New Roman"/>
          <w:snapToGrid/>
          <w:sz w:val="28"/>
          <w:szCs w:val="28"/>
        </w:rPr>
        <w:footnoteReference w:id="4"/>
      </w:r>
      <w:r w:rsidR="00A6094B" w:rsidRPr="00577732">
        <w:rPr>
          <w:rFonts w:ascii="Times New Roman" w:hAnsi="Times New Roman"/>
          <w:snapToGrid/>
          <w:sz w:val="28"/>
          <w:szCs w:val="28"/>
        </w:rPr>
        <w:t xml:space="preserve"> и посмертный эпикриз</w:t>
      </w:r>
      <w:r w:rsidR="00F403D3">
        <w:rPr>
          <w:rFonts w:ascii="Times New Roman" w:hAnsi="Times New Roman"/>
          <w:snapToGrid/>
          <w:sz w:val="28"/>
          <w:szCs w:val="28"/>
        </w:rPr>
        <w:t>, подписанная в</w:t>
      </w:r>
      <w:r w:rsidR="005E1976">
        <w:rPr>
          <w:rFonts w:ascii="Times New Roman" w:hAnsi="Times New Roman"/>
          <w:snapToGrid/>
          <w:sz w:val="28"/>
          <w:szCs w:val="28"/>
        </w:rPr>
        <w:t> </w:t>
      </w:r>
      <w:r w:rsidR="00F403D3">
        <w:rPr>
          <w:rFonts w:ascii="Times New Roman" w:hAnsi="Times New Roman"/>
          <w:snapToGrid/>
          <w:sz w:val="28"/>
          <w:szCs w:val="28"/>
        </w:rPr>
        <w:t>установленном порядке лечащим врачом, заведующим отделением и</w:t>
      </w:r>
      <w:r w:rsidR="005E1976">
        <w:rPr>
          <w:rFonts w:ascii="Times New Roman" w:hAnsi="Times New Roman"/>
          <w:snapToGrid/>
          <w:sz w:val="28"/>
          <w:szCs w:val="28"/>
        </w:rPr>
        <w:t> </w:t>
      </w:r>
      <w:r w:rsidR="00F403D3">
        <w:rPr>
          <w:rFonts w:ascii="Times New Roman" w:hAnsi="Times New Roman"/>
          <w:snapToGrid/>
          <w:sz w:val="28"/>
          <w:szCs w:val="28"/>
        </w:rPr>
        <w:t>руководителем (заместителем руководителя) медицинской организации</w:t>
      </w:r>
      <w:r w:rsidR="00BB3454" w:rsidRPr="00577732">
        <w:rPr>
          <w:rFonts w:ascii="Times New Roman" w:hAnsi="Times New Roman"/>
          <w:snapToGrid/>
          <w:sz w:val="28"/>
          <w:szCs w:val="28"/>
        </w:rPr>
        <w:t>.</w:t>
      </w:r>
    </w:p>
    <w:p w:rsidR="005415A7" w:rsidRDefault="005415A7" w:rsidP="00E952C0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В отсутствие медицинской документации пациента патолого-анатомическое вскрытие не проводится.</w:t>
      </w:r>
    </w:p>
    <w:p w:rsidR="008D4DDA" w:rsidRDefault="008D4DDA" w:rsidP="00E952C0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Д</w:t>
      </w:r>
      <w:r w:rsidRPr="007E702F">
        <w:rPr>
          <w:rFonts w:ascii="Times New Roman" w:hAnsi="Times New Roman"/>
          <w:snapToGrid/>
          <w:sz w:val="28"/>
          <w:szCs w:val="28"/>
        </w:rPr>
        <w:t>ля проведения патолого-анатомического</w:t>
      </w:r>
      <w:r>
        <w:rPr>
          <w:rFonts w:ascii="Times New Roman" w:hAnsi="Times New Roman"/>
          <w:snapToGrid/>
          <w:sz w:val="28"/>
          <w:szCs w:val="28"/>
        </w:rPr>
        <w:t xml:space="preserve"> вскрытия мертворожденного, </w:t>
      </w:r>
      <w:r w:rsidRPr="00577732">
        <w:rPr>
          <w:rFonts w:ascii="Times New Roman" w:hAnsi="Times New Roman"/>
          <w:snapToGrid/>
          <w:sz w:val="28"/>
          <w:szCs w:val="28"/>
        </w:rPr>
        <w:t>в</w:t>
      </w:r>
      <w:r>
        <w:rPr>
          <w:rFonts w:ascii="Times New Roman" w:hAnsi="Times New Roman"/>
          <w:snapToGrid/>
          <w:sz w:val="28"/>
          <w:szCs w:val="28"/>
        </w:rPr>
        <w:t> </w:t>
      </w:r>
      <w:r w:rsidRPr="00577732">
        <w:rPr>
          <w:rFonts w:ascii="Times New Roman" w:hAnsi="Times New Roman"/>
          <w:snapToGrid/>
          <w:sz w:val="28"/>
          <w:szCs w:val="28"/>
        </w:rPr>
        <w:t>патолого</w:t>
      </w:r>
      <w:r>
        <w:rPr>
          <w:rFonts w:ascii="Times New Roman" w:hAnsi="Times New Roman"/>
          <w:snapToGrid/>
          <w:sz w:val="28"/>
          <w:szCs w:val="28"/>
        </w:rPr>
        <w:t>-</w:t>
      </w:r>
      <w:r w:rsidRPr="00577732">
        <w:rPr>
          <w:rFonts w:ascii="Times New Roman" w:hAnsi="Times New Roman"/>
          <w:snapToGrid/>
          <w:sz w:val="28"/>
          <w:szCs w:val="28"/>
        </w:rPr>
        <w:t xml:space="preserve">анатомическое </w:t>
      </w:r>
      <w:r>
        <w:rPr>
          <w:rFonts w:ascii="Times New Roman" w:hAnsi="Times New Roman"/>
          <w:snapToGrid/>
          <w:sz w:val="28"/>
          <w:szCs w:val="28"/>
        </w:rPr>
        <w:t>отделение также</w:t>
      </w:r>
      <w:r w:rsidRPr="00577732">
        <w:rPr>
          <w:rFonts w:ascii="Times New Roman" w:hAnsi="Times New Roman"/>
          <w:snapToGrid/>
          <w:sz w:val="28"/>
          <w:szCs w:val="28"/>
        </w:rPr>
        <w:t xml:space="preserve"> направляет</w:t>
      </w:r>
      <w:r>
        <w:rPr>
          <w:rFonts w:ascii="Times New Roman" w:hAnsi="Times New Roman"/>
          <w:snapToGrid/>
          <w:sz w:val="28"/>
          <w:szCs w:val="28"/>
        </w:rPr>
        <w:t>ся плацента.</w:t>
      </w:r>
    </w:p>
    <w:p w:rsidR="00192762" w:rsidRDefault="00E00B4C" w:rsidP="00E952C0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8</w:t>
      </w:r>
      <w:r w:rsidR="00E614E8" w:rsidRPr="00577732">
        <w:rPr>
          <w:rFonts w:ascii="Times New Roman" w:hAnsi="Times New Roman"/>
          <w:snapToGrid/>
          <w:sz w:val="28"/>
          <w:szCs w:val="28"/>
        </w:rPr>
        <w:t>.</w:t>
      </w:r>
      <w:r w:rsidR="00577732">
        <w:rPr>
          <w:rFonts w:ascii="Times New Roman" w:hAnsi="Times New Roman"/>
          <w:snapToGrid/>
          <w:sz w:val="28"/>
          <w:szCs w:val="28"/>
        </w:rPr>
        <w:t> </w:t>
      </w:r>
      <w:r w:rsidR="00227BB3">
        <w:rPr>
          <w:rFonts w:ascii="Times New Roman" w:hAnsi="Times New Roman"/>
          <w:snapToGrid/>
          <w:sz w:val="28"/>
          <w:szCs w:val="28"/>
        </w:rPr>
        <w:t>П</w:t>
      </w:r>
      <w:r w:rsidR="00192762" w:rsidRPr="00577732">
        <w:rPr>
          <w:rFonts w:ascii="Times New Roman" w:hAnsi="Times New Roman"/>
          <w:snapToGrid/>
          <w:sz w:val="28"/>
          <w:szCs w:val="28"/>
        </w:rPr>
        <w:t xml:space="preserve">атолого-анатомические отделения, </w:t>
      </w:r>
      <w:r w:rsidR="00227BB3">
        <w:rPr>
          <w:rFonts w:ascii="Times New Roman" w:hAnsi="Times New Roman"/>
          <w:snapToGrid/>
          <w:sz w:val="28"/>
          <w:szCs w:val="28"/>
        </w:rPr>
        <w:t>в которые осуществляется доставка тел умерших, определ</w:t>
      </w:r>
      <w:r w:rsidR="00F403D3">
        <w:rPr>
          <w:rFonts w:ascii="Times New Roman" w:hAnsi="Times New Roman"/>
          <w:snapToGrid/>
          <w:sz w:val="28"/>
          <w:szCs w:val="28"/>
        </w:rPr>
        <w:t>яются</w:t>
      </w:r>
      <w:r w:rsidR="00192762" w:rsidRPr="00577732">
        <w:rPr>
          <w:rFonts w:ascii="Times New Roman" w:hAnsi="Times New Roman"/>
          <w:snapToGrid/>
          <w:sz w:val="28"/>
          <w:szCs w:val="28"/>
        </w:rPr>
        <w:t xml:space="preserve"> органами исполнительной власти субъектов Российской Федерации</w:t>
      </w:r>
      <w:r w:rsidR="00E614E8" w:rsidRPr="00577732">
        <w:rPr>
          <w:rFonts w:ascii="Times New Roman" w:hAnsi="Times New Roman"/>
          <w:snapToGrid/>
          <w:sz w:val="28"/>
          <w:szCs w:val="28"/>
        </w:rPr>
        <w:t xml:space="preserve"> в сфере </w:t>
      </w:r>
      <w:r w:rsidR="005F5761">
        <w:rPr>
          <w:rFonts w:ascii="Times New Roman" w:hAnsi="Times New Roman"/>
          <w:snapToGrid/>
          <w:sz w:val="28"/>
          <w:szCs w:val="28"/>
        </w:rPr>
        <w:t xml:space="preserve">охраны здоровья </w:t>
      </w:r>
      <w:r w:rsidR="00227BB3">
        <w:rPr>
          <w:rFonts w:ascii="Times New Roman" w:hAnsi="Times New Roman"/>
          <w:snapToGrid/>
          <w:sz w:val="28"/>
          <w:szCs w:val="28"/>
        </w:rPr>
        <w:t xml:space="preserve">на основании </w:t>
      </w:r>
      <w:r w:rsidR="00E04E45">
        <w:rPr>
          <w:rFonts w:ascii="Times New Roman" w:hAnsi="Times New Roman"/>
          <w:snapToGrid/>
          <w:sz w:val="28"/>
          <w:szCs w:val="28"/>
        </w:rPr>
        <w:t>полномочий</w:t>
      </w:r>
      <w:r w:rsidR="00F111F5">
        <w:rPr>
          <w:rStyle w:val="ad"/>
          <w:rFonts w:ascii="Times New Roman" w:hAnsi="Times New Roman"/>
          <w:snapToGrid/>
          <w:sz w:val="28"/>
          <w:szCs w:val="28"/>
        </w:rPr>
        <w:footnoteReference w:id="5"/>
      </w:r>
      <w:r w:rsidR="00E04E45">
        <w:rPr>
          <w:rFonts w:ascii="Times New Roman" w:hAnsi="Times New Roman"/>
          <w:snapToGrid/>
          <w:sz w:val="28"/>
          <w:szCs w:val="28"/>
        </w:rPr>
        <w:t xml:space="preserve">, </w:t>
      </w:r>
      <w:r w:rsidR="00227BB3">
        <w:rPr>
          <w:rFonts w:ascii="Times New Roman" w:hAnsi="Times New Roman"/>
          <w:snapToGrid/>
          <w:sz w:val="28"/>
          <w:szCs w:val="28"/>
        </w:rPr>
        <w:t>установленных законодательством Российской Федерации в</w:t>
      </w:r>
      <w:r w:rsidR="00E04E45">
        <w:rPr>
          <w:rFonts w:ascii="Times New Roman" w:hAnsi="Times New Roman"/>
          <w:snapToGrid/>
          <w:sz w:val="28"/>
          <w:szCs w:val="28"/>
        </w:rPr>
        <w:t> </w:t>
      </w:r>
      <w:r w:rsidR="00227BB3">
        <w:rPr>
          <w:rFonts w:ascii="Times New Roman" w:hAnsi="Times New Roman"/>
          <w:snapToGrid/>
          <w:sz w:val="28"/>
          <w:szCs w:val="28"/>
        </w:rPr>
        <w:t>сфере охраны здоровья</w:t>
      </w:r>
      <w:r w:rsidR="00192762" w:rsidRPr="00577732">
        <w:rPr>
          <w:rFonts w:ascii="Times New Roman" w:hAnsi="Times New Roman"/>
          <w:snapToGrid/>
          <w:sz w:val="28"/>
          <w:szCs w:val="28"/>
        </w:rPr>
        <w:t>.</w:t>
      </w:r>
    </w:p>
    <w:p w:rsidR="00A86950" w:rsidRPr="00524F24" w:rsidRDefault="005C1EA1" w:rsidP="00524F2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524F24">
        <w:rPr>
          <w:rFonts w:ascii="Times New Roman" w:hAnsi="Times New Roman"/>
          <w:snapToGrid/>
          <w:sz w:val="28"/>
          <w:szCs w:val="28"/>
        </w:rPr>
        <w:t>Т</w:t>
      </w:r>
      <w:r w:rsidR="00A86950" w:rsidRPr="00524F24">
        <w:rPr>
          <w:rFonts w:ascii="Times New Roman" w:hAnsi="Times New Roman"/>
          <w:snapToGrid/>
          <w:sz w:val="28"/>
          <w:szCs w:val="28"/>
        </w:rPr>
        <w:t>ранспортно-экспедиционны</w:t>
      </w:r>
      <w:r w:rsidRPr="00524F24">
        <w:rPr>
          <w:rFonts w:ascii="Times New Roman" w:hAnsi="Times New Roman"/>
          <w:snapToGrid/>
          <w:sz w:val="28"/>
          <w:szCs w:val="28"/>
        </w:rPr>
        <w:t>е</w:t>
      </w:r>
      <w:r w:rsidR="00A86950" w:rsidRPr="00524F24">
        <w:rPr>
          <w:rFonts w:ascii="Times New Roman" w:hAnsi="Times New Roman"/>
          <w:snapToGrid/>
          <w:sz w:val="28"/>
          <w:szCs w:val="28"/>
        </w:rPr>
        <w:t xml:space="preserve"> услуг</w:t>
      </w:r>
      <w:r w:rsidRPr="00524F24">
        <w:rPr>
          <w:rFonts w:ascii="Times New Roman" w:hAnsi="Times New Roman"/>
          <w:snapToGrid/>
          <w:sz w:val="28"/>
          <w:szCs w:val="28"/>
        </w:rPr>
        <w:t>и</w:t>
      </w:r>
      <w:r w:rsidR="00A86950" w:rsidRPr="00524F24">
        <w:rPr>
          <w:rFonts w:ascii="Times New Roman" w:hAnsi="Times New Roman"/>
          <w:snapToGrid/>
          <w:sz w:val="28"/>
          <w:szCs w:val="28"/>
        </w:rPr>
        <w:t xml:space="preserve"> при транспортировке тел</w:t>
      </w:r>
      <w:r w:rsidRPr="00524F24">
        <w:rPr>
          <w:rFonts w:ascii="Times New Roman" w:hAnsi="Times New Roman"/>
          <w:snapToGrid/>
          <w:sz w:val="28"/>
          <w:szCs w:val="28"/>
        </w:rPr>
        <w:t xml:space="preserve"> </w:t>
      </w:r>
      <w:r w:rsidR="00A86950" w:rsidRPr="00524F24">
        <w:rPr>
          <w:rFonts w:ascii="Times New Roman" w:hAnsi="Times New Roman"/>
          <w:snapToGrid/>
          <w:sz w:val="28"/>
          <w:szCs w:val="28"/>
        </w:rPr>
        <w:t>умерших</w:t>
      </w:r>
      <w:r w:rsidR="00B67AD7" w:rsidRPr="00524F24">
        <w:rPr>
          <w:rFonts w:ascii="Times New Roman" w:hAnsi="Times New Roman"/>
          <w:snapToGrid/>
          <w:sz w:val="28"/>
          <w:szCs w:val="28"/>
        </w:rPr>
        <w:t xml:space="preserve"> к месту проведения патолого-анатомического вскрытия</w:t>
      </w:r>
      <w:r w:rsidR="00524F24">
        <w:rPr>
          <w:rFonts w:ascii="Times New Roman" w:hAnsi="Times New Roman"/>
          <w:snapToGrid/>
          <w:sz w:val="28"/>
          <w:szCs w:val="28"/>
        </w:rPr>
        <w:t>,</w:t>
      </w:r>
      <w:r w:rsidR="00524F24" w:rsidRPr="00524F24">
        <w:rPr>
          <w:rFonts w:ascii="Times New Roman" w:hAnsi="Times New Roman"/>
          <w:snapToGrid/>
          <w:sz w:val="28"/>
          <w:szCs w:val="28"/>
        </w:rPr>
        <w:t xml:space="preserve"> в соответствии с</w:t>
      </w:r>
      <w:r w:rsidR="003300D3">
        <w:rPr>
          <w:rFonts w:ascii="Times New Roman" w:hAnsi="Times New Roman"/>
          <w:snapToGrid/>
          <w:sz w:val="28"/>
          <w:szCs w:val="28"/>
        </w:rPr>
        <w:t> </w:t>
      </w:r>
      <w:r w:rsidR="00524F24" w:rsidRPr="00524F24">
        <w:rPr>
          <w:rFonts w:ascii="Times New Roman" w:hAnsi="Times New Roman"/>
          <w:snapToGrid/>
          <w:sz w:val="28"/>
          <w:szCs w:val="28"/>
        </w:rPr>
        <w:t xml:space="preserve">порядком применения бюджетной классификации Российской Федерации, </w:t>
      </w:r>
      <w:r w:rsidR="00524F24">
        <w:rPr>
          <w:rFonts w:ascii="Times New Roman" w:hAnsi="Times New Roman"/>
          <w:snapToGrid/>
          <w:sz w:val="28"/>
          <w:szCs w:val="28"/>
        </w:rPr>
        <w:t xml:space="preserve">утверждаемым Министерством финансов Российской Федерации, </w:t>
      </w:r>
      <w:r>
        <w:rPr>
          <w:rFonts w:ascii="Times New Roman" w:hAnsi="Times New Roman"/>
          <w:bCs/>
          <w:sz w:val="28"/>
          <w:szCs w:val="28"/>
        </w:rPr>
        <w:t>относятся к</w:t>
      </w:r>
      <w:r w:rsidR="003300D3">
        <w:rPr>
          <w:rFonts w:ascii="Times New Roman" w:hAnsi="Times New Roman"/>
          <w:bCs/>
          <w:sz w:val="28"/>
          <w:szCs w:val="28"/>
        </w:rPr>
        <w:t> </w:t>
      </w:r>
      <w:r w:rsidRPr="00A86950">
        <w:rPr>
          <w:rFonts w:ascii="Times New Roman" w:hAnsi="Times New Roman"/>
          <w:bCs/>
          <w:sz w:val="28"/>
          <w:szCs w:val="28"/>
        </w:rPr>
        <w:t>операци</w:t>
      </w:r>
      <w:r>
        <w:rPr>
          <w:rFonts w:ascii="Times New Roman" w:hAnsi="Times New Roman"/>
          <w:bCs/>
          <w:sz w:val="28"/>
          <w:szCs w:val="28"/>
        </w:rPr>
        <w:t>ям</w:t>
      </w:r>
      <w:r w:rsidRPr="00A86950">
        <w:rPr>
          <w:rFonts w:ascii="Times New Roman" w:hAnsi="Times New Roman"/>
          <w:bCs/>
          <w:sz w:val="28"/>
          <w:szCs w:val="28"/>
        </w:rPr>
        <w:t xml:space="preserve"> сектора государственного управления</w:t>
      </w:r>
      <w:r w:rsidR="00A86950" w:rsidRPr="00A86950">
        <w:rPr>
          <w:rFonts w:ascii="Times New Roman" w:hAnsi="Times New Roman"/>
          <w:bCs/>
          <w:sz w:val="28"/>
          <w:szCs w:val="28"/>
        </w:rPr>
        <w:t>.</w:t>
      </w:r>
    </w:p>
    <w:p w:rsidR="001C4E43" w:rsidRDefault="00E00B4C" w:rsidP="00E952C0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9</w:t>
      </w:r>
      <w:r w:rsidR="00E00EC6" w:rsidRPr="00577732">
        <w:rPr>
          <w:rFonts w:ascii="Times New Roman" w:hAnsi="Times New Roman"/>
          <w:snapToGrid/>
          <w:sz w:val="28"/>
          <w:szCs w:val="28"/>
        </w:rPr>
        <w:t>.</w:t>
      </w:r>
      <w:r w:rsidR="00577732">
        <w:rPr>
          <w:rFonts w:ascii="Times New Roman" w:hAnsi="Times New Roman"/>
          <w:snapToGrid/>
          <w:sz w:val="28"/>
          <w:szCs w:val="28"/>
        </w:rPr>
        <w:t> </w:t>
      </w:r>
      <w:r w:rsidR="00E00EC6" w:rsidRPr="00577732">
        <w:rPr>
          <w:rFonts w:ascii="Times New Roman" w:hAnsi="Times New Roman"/>
          <w:snapToGrid/>
          <w:sz w:val="28"/>
          <w:szCs w:val="28"/>
        </w:rPr>
        <w:t xml:space="preserve">При </w:t>
      </w:r>
      <w:r w:rsidR="00DE723E" w:rsidRPr="00577732">
        <w:rPr>
          <w:rFonts w:ascii="Times New Roman" w:hAnsi="Times New Roman"/>
          <w:snapToGrid/>
          <w:sz w:val="28"/>
          <w:szCs w:val="28"/>
        </w:rPr>
        <w:t>подозрении на наличие</w:t>
      </w:r>
      <w:r w:rsidR="00E00EC6" w:rsidRPr="00577732">
        <w:rPr>
          <w:rFonts w:ascii="Times New Roman" w:hAnsi="Times New Roman"/>
          <w:snapToGrid/>
          <w:sz w:val="28"/>
          <w:szCs w:val="28"/>
        </w:rPr>
        <w:t xml:space="preserve"> признаков особо опасных инфекционных болезней </w:t>
      </w:r>
      <w:r w:rsidR="00227BB3">
        <w:rPr>
          <w:rFonts w:ascii="Times New Roman" w:hAnsi="Times New Roman"/>
          <w:snapToGrid/>
          <w:sz w:val="28"/>
          <w:szCs w:val="28"/>
        </w:rPr>
        <w:t>у умершего, мертворожденного или плода</w:t>
      </w:r>
      <w:r w:rsidR="00AE1F81">
        <w:rPr>
          <w:rFonts w:ascii="Times New Roman" w:hAnsi="Times New Roman"/>
          <w:snapToGrid/>
          <w:sz w:val="28"/>
          <w:szCs w:val="28"/>
        </w:rPr>
        <w:t>,</w:t>
      </w:r>
      <w:r w:rsidR="00227BB3">
        <w:rPr>
          <w:rFonts w:ascii="Times New Roman" w:hAnsi="Times New Roman"/>
          <w:snapToGrid/>
          <w:sz w:val="28"/>
          <w:szCs w:val="28"/>
        </w:rPr>
        <w:t xml:space="preserve"> </w:t>
      </w:r>
      <w:r w:rsidR="00E00EC6" w:rsidRPr="00577732">
        <w:rPr>
          <w:rFonts w:ascii="Times New Roman" w:hAnsi="Times New Roman"/>
          <w:snapToGrid/>
          <w:sz w:val="28"/>
          <w:szCs w:val="28"/>
        </w:rPr>
        <w:t>патолого-анатомическое вскрытие осуществляется</w:t>
      </w:r>
      <w:r w:rsidR="00C50C6A">
        <w:rPr>
          <w:rFonts w:ascii="Times New Roman" w:hAnsi="Times New Roman"/>
          <w:snapToGrid/>
          <w:sz w:val="28"/>
          <w:szCs w:val="28"/>
        </w:rPr>
        <w:t xml:space="preserve"> в изолированных </w:t>
      </w:r>
      <w:r w:rsidR="00147AA9">
        <w:rPr>
          <w:rFonts w:ascii="Times New Roman" w:hAnsi="Times New Roman"/>
          <w:snapToGrid/>
          <w:sz w:val="28"/>
          <w:szCs w:val="28"/>
        </w:rPr>
        <w:t>секционных блоках</w:t>
      </w:r>
      <w:r w:rsidR="00E00EC6" w:rsidRPr="00577732">
        <w:rPr>
          <w:rFonts w:ascii="Times New Roman" w:hAnsi="Times New Roman"/>
          <w:snapToGrid/>
          <w:sz w:val="28"/>
          <w:szCs w:val="28"/>
        </w:rPr>
        <w:t xml:space="preserve"> </w:t>
      </w:r>
      <w:r w:rsidR="00C50C6A" w:rsidRPr="00577732">
        <w:rPr>
          <w:rFonts w:ascii="Times New Roman" w:hAnsi="Times New Roman"/>
          <w:snapToGrid/>
          <w:sz w:val="28"/>
          <w:szCs w:val="28"/>
        </w:rPr>
        <w:t>патолого-</w:t>
      </w:r>
      <w:r w:rsidR="00C50C6A">
        <w:rPr>
          <w:rFonts w:ascii="Times New Roman" w:hAnsi="Times New Roman"/>
          <w:snapToGrid/>
          <w:sz w:val="28"/>
          <w:szCs w:val="28"/>
        </w:rPr>
        <w:t xml:space="preserve">анатомического отделения, </w:t>
      </w:r>
      <w:r w:rsidR="00E00EC6" w:rsidRPr="00577732">
        <w:rPr>
          <w:rFonts w:ascii="Times New Roman" w:hAnsi="Times New Roman"/>
          <w:snapToGrid/>
          <w:sz w:val="28"/>
          <w:szCs w:val="28"/>
        </w:rPr>
        <w:t>в</w:t>
      </w:r>
      <w:r w:rsidR="008844F9">
        <w:rPr>
          <w:rFonts w:ascii="Times New Roman" w:hAnsi="Times New Roman"/>
          <w:snapToGrid/>
          <w:sz w:val="28"/>
          <w:szCs w:val="28"/>
        </w:rPr>
        <w:t> </w:t>
      </w:r>
      <w:r w:rsidR="001C4E43" w:rsidRPr="00577732">
        <w:rPr>
          <w:rFonts w:ascii="Times New Roman" w:hAnsi="Times New Roman"/>
          <w:snapToGrid/>
          <w:sz w:val="28"/>
          <w:szCs w:val="28"/>
        </w:rPr>
        <w:t>соответствии с требованиями государственных санитарно-эпидемиологических правил и гигиенических нормативов.</w:t>
      </w:r>
    </w:p>
    <w:p w:rsidR="004B715F" w:rsidRDefault="004B715F" w:rsidP="00E952C0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В случае если </w:t>
      </w:r>
      <w:r w:rsidRPr="00577732">
        <w:rPr>
          <w:rFonts w:ascii="Times New Roman" w:hAnsi="Times New Roman"/>
          <w:snapToGrid/>
          <w:sz w:val="28"/>
          <w:szCs w:val="28"/>
        </w:rPr>
        <w:t xml:space="preserve">при проведении патолого-анатомического вскрытия </w:t>
      </w:r>
      <w:r>
        <w:rPr>
          <w:rFonts w:ascii="Times New Roman" w:hAnsi="Times New Roman"/>
          <w:snapToGrid/>
          <w:sz w:val="28"/>
          <w:szCs w:val="28"/>
        </w:rPr>
        <w:t xml:space="preserve">обнаружены признаки </w:t>
      </w:r>
      <w:r w:rsidRPr="00577732">
        <w:rPr>
          <w:rFonts w:ascii="Times New Roman" w:hAnsi="Times New Roman"/>
          <w:snapToGrid/>
          <w:sz w:val="28"/>
          <w:szCs w:val="28"/>
        </w:rPr>
        <w:t>инфекционных боле</w:t>
      </w:r>
      <w:r w:rsidR="005F5761">
        <w:rPr>
          <w:rFonts w:ascii="Times New Roman" w:hAnsi="Times New Roman"/>
          <w:snapToGrid/>
          <w:sz w:val="28"/>
          <w:szCs w:val="28"/>
        </w:rPr>
        <w:t>зне</w:t>
      </w:r>
      <w:r>
        <w:rPr>
          <w:rFonts w:ascii="Times New Roman" w:hAnsi="Times New Roman"/>
          <w:snapToGrid/>
          <w:sz w:val="28"/>
          <w:szCs w:val="28"/>
        </w:rPr>
        <w:t>й</w:t>
      </w:r>
      <w:r w:rsidR="00227BB3">
        <w:rPr>
          <w:rFonts w:ascii="Times New Roman" w:hAnsi="Times New Roman"/>
          <w:snapToGrid/>
          <w:sz w:val="28"/>
          <w:szCs w:val="28"/>
        </w:rPr>
        <w:t>,</w:t>
      </w:r>
      <w:r w:rsidRPr="00577732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 xml:space="preserve">информация об этом </w:t>
      </w:r>
      <w:r w:rsidRPr="00577732">
        <w:rPr>
          <w:rFonts w:ascii="Times New Roman" w:hAnsi="Times New Roman"/>
          <w:snapToGrid/>
          <w:sz w:val="28"/>
          <w:szCs w:val="28"/>
        </w:rPr>
        <w:t xml:space="preserve">направляется медицинской организацией, </w:t>
      </w:r>
      <w:r>
        <w:rPr>
          <w:rFonts w:ascii="Times New Roman" w:hAnsi="Times New Roman"/>
          <w:snapToGrid/>
          <w:sz w:val="28"/>
          <w:szCs w:val="28"/>
        </w:rPr>
        <w:t>в которо</w:t>
      </w:r>
      <w:r w:rsidR="00227BB3">
        <w:rPr>
          <w:rFonts w:ascii="Times New Roman" w:hAnsi="Times New Roman"/>
          <w:snapToGrid/>
          <w:sz w:val="28"/>
          <w:szCs w:val="28"/>
        </w:rPr>
        <w:t>й</w:t>
      </w:r>
      <w:r>
        <w:rPr>
          <w:rFonts w:ascii="Times New Roman" w:hAnsi="Times New Roman"/>
          <w:snapToGrid/>
          <w:sz w:val="28"/>
          <w:szCs w:val="28"/>
        </w:rPr>
        <w:t xml:space="preserve"> проводи</w:t>
      </w:r>
      <w:r w:rsidR="00227BB3">
        <w:rPr>
          <w:rFonts w:ascii="Times New Roman" w:hAnsi="Times New Roman"/>
          <w:snapToGrid/>
          <w:sz w:val="28"/>
          <w:szCs w:val="28"/>
        </w:rPr>
        <w:t>лось</w:t>
      </w:r>
      <w:r w:rsidR="00F26961">
        <w:rPr>
          <w:rFonts w:ascii="Times New Roman" w:hAnsi="Times New Roman"/>
          <w:snapToGrid/>
          <w:sz w:val="28"/>
          <w:szCs w:val="28"/>
        </w:rPr>
        <w:t xml:space="preserve"> патолого-анатомическое</w:t>
      </w:r>
      <w:r>
        <w:rPr>
          <w:rFonts w:ascii="Times New Roman" w:hAnsi="Times New Roman"/>
          <w:snapToGrid/>
          <w:sz w:val="28"/>
          <w:szCs w:val="28"/>
        </w:rPr>
        <w:t xml:space="preserve"> вскрытие</w:t>
      </w:r>
      <w:r w:rsidRPr="00577732">
        <w:rPr>
          <w:rFonts w:ascii="Times New Roman" w:hAnsi="Times New Roman"/>
          <w:snapToGrid/>
          <w:sz w:val="28"/>
          <w:szCs w:val="28"/>
        </w:rPr>
        <w:t xml:space="preserve">, в территориальный орган, уполномоченный осуществлять </w:t>
      </w:r>
      <w:r w:rsidR="005F5761">
        <w:rPr>
          <w:rFonts w:ascii="Times New Roman" w:hAnsi="Times New Roman"/>
          <w:snapToGrid/>
          <w:sz w:val="28"/>
          <w:szCs w:val="28"/>
        </w:rPr>
        <w:t>федеральный</w:t>
      </w:r>
      <w:r w:rsidR="00C50C6A">
        <w:rPr>
          <w:rFonts w:ascii="Times New Roman" w:hAnsi="Times New Roman"/>
          <w:snapToGrid/>
          <w:sz w:val="28"/>
          <w:szCs w:val="28"/>
        </w:rPr>
        <w:t xml:space="preserve"> государственный </w:t>
      </w:r>
      <w:r w:rsidRPr="00577732">
        <w:rPr>
          <w:rFonts w:ascii="Times New Roman" w:hAnsi="Times New Roman"/>
          <w:snapToGrid/>
          <w:sz w:val="28"/>
          <w:szCs w:val="28"/>
        </w:rPr>
        <w:t xml:space="preserve">санитарно-эпидемиологический надзор по месту регистрации заболевания </w:t>
      </w:r>
      <w:r w:rsidR="00055ED1">
        <w:rPr>
          <w:rFonts w:ascii="Times New Roman" w:hAnsi="Times New Roman"/>
          <w:snapToGrid/>
          <w:sz w:val="28"/>
          <w:szCs w:val="28"/>
        </w:rPr>
        <w:t>умершего, мертворожденного или</w:t>
      </w:r>
      <w:r w:rsidR="008844F9">
        <w:rPr>
          <w:rFonts w:ascii="Times New Roman" w:hAnsi="Times New Roman"/>
          <w:snapToGrid/>
          <w:sz w:val="28"/>
          <w:szCs w:val="28"/>
        </w:rPr>
        <w:t> </w:t>
      </w:r>
      <w:r w:rsidR="00055ED1">
        <w:rPr>
          <w:rFonts w:ascii="Times New Roman" w:hAnsi="Times New Roman"/>
          <w:snapToGrid/>
          <w:sz w:val="28"/>
          <w:szCs w:val="28"/>
        </w:rPr>
        <w:t xml:space="preserve">плода </w:t>
      </w:r>
      <w:r w:rsidRPr="00577732">
        <w:rPr>
          <w:rFonts w:ascii="Times New Roman" w:hAnsi="Times New Roman"/>
          <w:snapToGrid/>
          <w:sz w:val="28"/>
          <w:szCs w:val="28"/>
        </w:rPr>
        <w:t>в соответствии с порядками оказания медицинской помощи при</w:t>
      </w:r>
      <w:r w:rsidR="008844F9">
        <w:rPr>
          <w:rFonts w:ascii="Times New Roman" w:hAnsi="Times New Roman"/>
          <w:snapToGrid/>
          <w:sz w:val="28"/>
          <w:szCs w:val="28"/>
        </w:rPr>
        <w:t> </w:t>
      </w:r>
      <w:r w:rsidRPr="00577732">
        <w:rPr>
          <w:rFonts w:ascii="Times New Roman" w:hAnsi="Times New Roman"/>
          <w:snapToGrid/>
          <w:sz w:val="28"/>
          <w:szCs w:val="28"/>
        </w:rPr>
        <w:t>инфекционных заболеваниях, утверждаемыми Министерством здравоохранения Российской Федерации</w:t>
      </w:r>
      <w:r w:rsidR="008A35B9">
        <w:rPr>
          <w:rFonts w:ascii="Times New Roman" w:hAnsi="Times New Roman"/>
          <w:snapToGrid/>
          <w:sz w:val="28"/>
          <w:szCs w:val="28"/>
        </w:rPr>
        <w:t xml:space="preserve"> </w:t>
      </w:r>
      <w:r w:rsidR="008A35B9">
        <w:rPr>
          <w:rStyle w:val="ad"/>
          <w:rFonts w:ascii="Times New Roman" w:hAnsi="Times New Roman"/>
          <w:snapToGrid/>
          <w:sz w:val="28"/>
          <w:szCs w:val="28"/>
        </w:rPr>
        <w:footnoteReference w:id="6"/>
      </w:r>
      <w:r w:rsidR="008A35B9">
        <w:rPr>
          <w:rFonts w:ascii="Times New Roman" w:hAnsi="Times New Roman"/>
          <w:snapToGrid/>
          <w:sz w:val="28"/>
          <w:szCs w:val="28"/>
        </w:rPr>
        <w:t xml:space="preserve"> </w:t>
      </w:r>
      <w:r w:rsidR="008A35B9">
        <w:rPr>
          <w:rStyle w:val="ad"/>
          <w:rFonts w:ascii="Times New Roman" w:hAnsi="Times New Roman"/>
          <w:snapToGrid/>
          <w:sz w:val="28"/>
          <w:szCs w:val="28"/>
        </w:rPr>
        <w:footnoteReference w:id="7"/>
      </w:r>
      <w:r w:rsidRPr="00577732">
        <w:rPr>
          <w:rFonts w:ascii="Times New Roman" w:hAnsi="Times New Roman"/>
          <w:snapToGrid/>
          <w:sz w:val="28"/>
          <w:szCs w:val="28"/>
        </w:rPr>
        <w:t>.</w:t>
      </w:r>
    </w:p>
    <w:p w:rsidR="00510716" w:rsidRDefault="001C4E43" w:rsidP="00E952C0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577732">
        <w:rPr>
          <w:rFonts w:ascii="Times New Roman" w:hAnsi="Times New Roman"/>
          <w:snapToGrid/>
          <w:sz w:val="28"/>
          <w:szCs w:val="28"/>
        </w:rPr>
        <w:t>1</w:t>
      </w:r>
      <w:r w:rsidR="00E00B4C">
        <w:rPr>
          <w:rFonts w:ascii="Times New Roman" w:hAnsi="Times New Roman"/>
          <w:snapToGrid/>
          <w:sz w:val="28"/>
          <w:szCs w:val="28"/>
        </w:rPr>
        <w:t>0</w:t>
      </w:r>
      <w:r w:rsidR="00510716" w:rsidRPr="00577732">
        <w:rPr>
          <w:rFonts w:ascii="Times New Roman" w:hAnsi="Times New Roman"/>
          <w:snapToGrid/>
          <w:sz w:val="28"/>
          <w:szCs w:val="28"/>
        </w:rPr>
        <w:t>.</w:t>
      </w:r>
      <w:r w:rsidR="00577732">
        <w:rPr>
          <w:rFonts w:ascii="Times New Roman" w:hAnsi="Times New Roman"/>
          <w:snapToGrid/>
          <w:sz w:val="28"/>
          <w:szCs w:val="28"/>
        </w:rPr>
        <w:t> </w:t>
      </w:r>
      <w:r w:rsidR="00510716" w:rsidRPr="00577732">
        <w:rPr>
          <w:rFonts w:ascii="Times New Roman" w:hAnsi="Times New Roman"/>
          <w:snapToGrid/>
          <w:sz w:val="28"/>
          <w:szCs w:val="28"/>
        </w:rPr>
        <w:t>При подозрении на наличие признаков насильственной смерти</w:t>
      </w:r>
      <w:r w:rsidR="0015293A">
        <w:rPr>
          <w:rFonts w:ascii="Times New Roman" w:hAnsi="Times New Roman"/>
          <w:snapToGrid/>
          <w:sz w:val="28"/>
          <w:szCs w:val="28"/>
        </w:rPr>
        <w:t xml:space="preserve"> при наружном осмотре или в ходе проведения патолого-анатомического вскрытия</w:t>
      </w:r>
      <w:r w:rsidR="00510716" w:rsidRPr="00577732">
        <w:rPr>
          <w:rFonts w:ascii="Times New Roman" w:hAnsi="Times New Roman"/>
          <w:snapToGrid/>
          <w:sz w:val="28"/>
          <w:szCs w:val="28"/>
        </w:rPr>
        <w:t>, признаков потребления наркотических средств или психотропных веществ без назначения врача</w:t>
      </w:r>
      <w:r w:rsidR="00147AA9">
        <w:rPr>
          <w:rFonts w:ascii="Times New Roman" w:hAnsi="Times New Roman"/>
          <w:snapToGrid/>
          <w:sz w:val="28"/>
          <w:szCs w:val="28"/>
        </w:rPr>
        <w:t>,</w:t>
      </w:r>
      <w:r w:rsidR="00510716" w:rsidRPr="00577732">
        <w:rPr>
          <w:rFonts w:ascii="Times New Roman" w:hAnsi="Times New Roman"/>
          <w:snapToGrid/>
          <w:sz w:val="28"/>
          <w:szCs w:val="28"/>
        </w:rPr>
        <w:t xml:space="preserve"> тело умершего направляется на судебно-медицинск</w:t>
      </w:r>
      <w:r w:rsidRPr="00577732">
        <w:rPr>
          <w:rFonts w:ascii="Times New Roman" w:hAnsi="Times New Roman"/>
          <w:snapToGrid/>
          <w:sz w:val="28"/>
          <w:szCs w:val="28"/>
        </w:rPr>
        <w:t>ую экспертизу</w:t>
      </w:r>
      <w:r w:rsidR="00147AA9">
        <w:rPr>
          <w:rFonts w:ascii="Times New Roman" w:hAnsi="Times New Roman"/>
          <w:snapToGrid/>
          <w:sz w:val="28"/>
          <w:szCs w:val="28"/>
        </w:rPr>
        <w:t>,</w:t>
      </w:r>
      <w:r w:rsidRPr="00577732">
        <w:rPr>
          <w:rFonts w:ascii="Times New Roman" w:hAnsi="Times New Roman"/>
          <w:snapToGrid/>
          <w:sz w:val="28"/>
          <w:szCs w:val="28"/>
        </w:rPr>
        <w:t xml:space="preserve"> в соответствии с п</w:t>
      </w:r>
      <w:r w:rsidR="00510716" w:rsidRPr="00577732">
        <w:rPr>
          <w:rFonts w:ascii="Times New Roman" w:hAnsi="Times New Roman"/>
          <w:snapToGrid/>
          <w:sz w:val="28"/>
          <w:szCs w:val="28"/>
        </w:rPr>
        <w:t>орядком проведения судебно-медицинских экспертиз</w:t>
      </w:r>
      <w:r w:rsidR="00B95D15">
        <w:rPr>
          <w:rStyle w:val="ad"/>
          <w:rFonts w:ascii="Times New Roman" w:hAnsi="Times New Roman"/>
          <w:snapToGrid/>
          <w:sz w:val="28"/>
          <w:szCs w:val="28"/>
        </w:rPr>
        <w:footnoteReference w:id="8"/>
      </w:r>
      <w:r w:rsidR="00510716" w:rsidRPr="00577732">
        <w:rPr>
          <w:rFonts w:ascii="Times New Roman" w:hAnsi="Times New Roman"/>
          <w:snapToGrid/>
          <w:sz w:val="28"/>
          <w:szCs w:val="28"/>
        </w:rPr>
        <w:t>, утвержд</w:t>
      </w:r>
      <w:r w:rsidR="00C318A9">
        <w:rPr>
          <w:rFonts w:ascii="Times New Roman" w:hAnsi="Times New Roman"/>
          <w:snapToGrid/>
          <w:sz w:val="28"/>
          <w:szCs w:val="28"/>
        </w:rPr>
        <w:t>аемым</w:t>
      </w:r>
      <w:r w:rsidR="00510716" w:rsidRPr="00577732">
        <w:rPr>
          <w:rFonts w:ascii="Times New Roman" w:hAnsi="Times New Roman"/>
          <w:snapToGrid/>
          <w:sz w:val="28"/>
          <w:szCs w:val="28"/>
        </w:rPr>
        <w:t xml:space="preserve"> </w:t>
      </w:r>
      <w:r w:rsidR="00F3614C">
        <w:rPr>
          <w:rFonts w:ascii="Times New Roman" w:hAnsi="Times New Roman"/>
          <w:snapToGrid/>
          <w:sz w:val="28"/>
          <w:szCs w:val="28"/>
        </w:rPr>
        <w:t>Министерством здравоохранения Российской</w:t>
      </w:r>
      <w:r w:rsidR="00E952C0">
        <w:rPr>
          <w:rFonts w:ascii="Times New Roman" w:hAnsi="Times New Roman"/>
          <w:snapToGrid/>
          <w:sz w:val="28"/>
          <w:szCs w:val="28"/>
        </w:rPr>
        <w:t xml:space="preserve"> Федерации</w:t>
      </w:r>
      <w:r w:rsidR="00055ED1">
        <w:rPr>
          <w:rFonts w:ascii="Times New Roman" w:hAnsi="Times New Roman"/>
          <w:snapToGrid/>
          <w:sz w:val="28"/>
          <w:szCs w:val="28"/>
        </w:rPr>
        <w:t>.</w:t>
      </w:r>
    </w:p>
    <w:p w:rsidR="00E87FD2" w:rsidRPr="00577732" w:rsidRDefault="009E370B" w:rsidP="00E952C0">
      <w:pPr>
        <w:suppressAutoHyphens/>
        <w:ind w:firstLine="708"/>
        <w:jc w:val="both"/>
        <w:rPr>
          <w:rFonts w:ascii="Times New Roman" w:hAnsi="Times New Roman"/>
          <w:sz w:val="28"/>
          <w:szCs w:val="28"/>
        </w:rPr>
      </w:pPr>
      <w:r w:rsidRPr="00577732">
        <w:rPr>
          <w:rFonts w:ascii="Times New Roman" w:hAnsi="Times New Roman"/>
          <w:snapToGrid/>
          <w:sz w:val="28"/>
          <w:szCs w:val="28"/>
        </w:rPr>
        <w:t>1</w:t>
      </w:r>
      <w:r w:rsidR="00E00B4C">
        <w:rPr>
          <w:rFonts w:ascii="Times New Roman" w:hAnsi="Times New Roman"/>
          <w:snapToGrid/>
          <w:sz w:val="28"/>
          <w:szCs w:val="28"/>
        </w:rPr>
        <w:t>1</w:t>
      </w:r>
      <w:r w:rsidR="00E87FD2" w:rsidRPr="00577732">
        <w:rPr>
          <w:rFonts w:ascii="Times New Roman" w:hAnsi="Times New Roman"/>
          <w:snapToGrid/>
          <w:sz w:val="28"/>
          <w:szCs w:val="28"/>
        </w:rPr>
        <w:t>.</w:t>
      </w:r>
      <w:r w:rsidR="00577732">
        <w:rPr>
          <w:rFonts w:ascii="Times New Roman" w:hAnsi="Times New Roman"/>
          <w:snapToGrid/>
          <w:sz w:val="28"/>
          <w:szCs w:val="28"/>
        </w:rPr>
        <w:t> </w:t>
      </w:r>
      <w:r w:rsidR="00E87FD2" w:rsidRPr="00577732">
        <w:rPr>
          <w:rFonts w:ascii="Times New Roman" w:hAnsi="Times New Roman"/>
          <w:sz w:val="28"/>
          <w:szCs w:val="28"/>
        </w:rPr>
        <w:t xml:space="preserve">Патолого-анатомические вскрытия подразделяются на </w:t>
      </w:r>
      <w:r w:rsidR="005453D6" w:rsidRPr="00577732">
        <w:rPr>
          <w:rFonts w:ascii="Times New Roman" w:hAnsi="Times New Roman"/>
          <w:sz w:val="28"/>
          <w:szCs w:val="28"/>
        </w:rPr>
        <w:t xml:space="preserve">следующие </w:t>
      </w:r>
      <w:r w:rsidR="00E87FD2" w:rsidRPr="00577732">
        <w:rPr>
          <w:rFonts w:ascii="Times New Roman" w:hAnsi="Times New Roman"/>
          <w:sz w:val="28"/>
          <w:szCs w:val="28"/>
        </w:rPr>
        <w:t xml:space="preserve">категории сложности: </w:t>
      </w:r>
    </w:p>
    <w:p w:rsidR="00E87FD2" w:rsidRPr="00577732" w:rsidRDefault="00E87FD2" w:rsidP="00E952C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77732">
        <w:rPr>
          <w:rFonts w:ascii="Times New Roman" w:hAnsi="Times New Roman"/>
          <w:sz w:val="28"/>
          <w:szCs w:val="28"/>
        </w:rPr>
        <w:t>1)</w:t>
      </w:r>
      <w:r w:rsidR="00577732">
        <w:rPr>
          <w:rFonts w:ascii="Times New Roman" w:hAnsi="Times New Roman"/>
          <w:sz w:val="28"/>
          <w:szCs w:val="28"/>
        </w:rPr>
        <w:t> </w:t>
      </w:r>
      <w:r w:rsidRPr="00577732">
        <w:rPr>
          <w:rFonts w:ascii="Times New Roman" w:hAnsi="Times New Roman"/>
          <w:sz w:val="28"/>
          <w:szCs w:val="28"/>
        </w:rPr>
        <w:t xml:space="preserve">патолого-анатомическое вскрытие первой категории сложности – </w:t>
      </w:r>
      <w:r w:rsidR="005453D6" w:rsidRPr="00577732">
        <w:rPr>
          <w:rFonts w:ascii="Times New Roman" w:hAnsi="Times New Roman"/>
          <w:sz w:val="28"/>
          <w:szCs w:val="28"/>
        </w:rPr>
        <w:t xml:space="preserve">патолого-анатомическое </w:t>
      </w:r>
      <w:r w:rsidRPr="00577732">
        <w:rPr>
          <w:rFonts w:ascii="Times New Roman" w:hAnsi="Times New Roman"/>
          <w:sz w:val="28"/>
          <w:szCs w:val="28"/>
        </w:rPr>
        <w:t>вскрытие (макроскопическое исследование) без</w:t>
      </w:r>
      <w:r w:rsidR="008844F9">
        <w:rPr>
          <w:rFonts w:ascii="Times New Roman" w:hAnsi="Times New Roman"/>
          <w:sz w:val="28"/>
          <w:szCs w:val="28"/>
        </w:rPr>
        <w:t> </w:t>
      </w:r>
      <w:r w:rsidRPr="00577732">
        <w:rPr>
          <w:rFonts w:ascii="Times New Roman" w:hAnsi="Times New Roman"/>
          <w:sz w:val="28"/>
          <w:szCs w:val="28"/>
        </w:rPr>
        <w:t>проведения гистологического исследования</w:t>
      </w:r>
      <w:r w:rsidR="003944E5" w:rsidRPr="00577732">
        <w:rPr>
          <w:rFonts w:ascii="Times New Roman" w:hAnsi="Times New Roman"/>
          <w:sz w:val="28"/>
          <w:szCs w:val="28"/>
        </w:rPr>
        <w:t>;</w:t>
      </w:r>
      <w:r w:rsidR="004156B9">
        <w:rPr>
          <w:rFonts w:ascii="Times New Roman" w:hAnsi="Times New Roman"/>
          <w:sz w:val="28"/>
          <w:szCs w:val="28"/>
        </w:rPr>
        <w:t xml:space="preserve"> неполные патолого-анатомические вскрытия;</w:t>
      </w:r>
    </w:p>
    <w:p w:rsidR="00E87FD2" w:rsidRPr="00577732" w:rsidRDefault="00E87FD2" w:rsidP="00E952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77732">
        <w:rPr>
          <w:rFonts w:ascii="Times New Roman" w:hAnsi="Times New Roman"/>
          <w:sz w:val="28"/>
          <w:szCs w:val="28"/>
        </w:rPr>
        <w:t>2)</w:t>
      </w:r>
      <w:r w:rsidR="00577732">
        <w:rPr>
          <w:rFonts w:ascii="Times New Roman" w:hAnsi="Times New Roman"/>
          <w:sz w:val="28"/>
          <w:szCs w:val="28"/>
        </w:rPr>
        <w:t> </w:t>
      </w:r>
      <w:r w:rsidRPr="00577732">
        <w:rPr>
          <w:rFonts w:ascii="Times New Roman" w:hAnsi="Times New Roman"/>
          <w:sz w:val="28"/>
          <w:szCs w:val="28"/>
        </w:rPr>
        <w:t xml:space="preserve">патолого-анатомическое вскрытие второй категории сложности – </w:t>
      </w:r>
      <w:r w:rsidR="003944E5" w:rsidRPr="00577732">
        <w:rPr>
          <w:rFonts w:ascii="Times New Roman" w:hAnsi="Times New Roman"/>
          <w:sz w:val="28"/>
          <w:szCs w:val="28"/>
        </w:rPr>
        <w:t xml:space="preserve">патолого-анатомическое вскрытие </w:t>
      </w:r>
      <w:r w:rsidRPr="00577732">
        <w:rPr>
          <w:rFonts w:ascii="Times New Roman" w:hAnsi="Times New Roman"/>
          <w:sz w:val="28"/>
          <w:szCs w:val="28"/>
        </w:rPr>
        <w:t xml:space="preserve">при установленном клиническом диагнозе, </w:t>
      </w:r>
      <w:r w:rsidR="002B21D4">
        <w:rPr>
          <w:rFonts w:ascii="Times New Roman" w:hAnsi="Times New Roman"/>
          <w:sz w:val="28"/>
          <w:szCs w:val="28"/>
        </w:rPr>
        <w:t xml:space="preserve">включая осложнения основного заболевания, </w:t>
      </w:r>
      <w:r w:rsidR="0000450D">
        <w:rPr>
          <w:rFonts w:ascii="Times New Roman" w:hAnsi="Times New Roman"/>
          <w:sz w:val="28"/>
          <w:szCs w:val="28"/>
        </w:rPr>
        <w:t>при</w:t>
      </w:r>
      <w:r w:rsidR="00771D97">
        <w:rPr>
          <w:rFonts w:ascii="Times New Roman" w:hAnsi="Times New Roman"/>
          <w:sz w:val="28"/>
          <w:szCs w:val="28"/>
        </w:rPr>
        <w:t xml:space="preserve"> </w:t>
      </w:r>
      <w:r w:rsidR="0000450D">
        <w:rPr>
          <w:rFonts w:ascii="Times New Roman" w:hAnsi="Times New Roman"/>
          <w:sz w:val="28"/>
          <w:szCs w:val="28"/>
        </w:rPr>
        <w:t xml:space="preserve">отсутствии </w:t>
      </w:r>
      <w:r w:rsidR="00F37E63">
        <w:rPr>
          <w:rFonts w:ascii="Times New Roman" w:hAnsi="Times New Roman"/>
          <w:sz w:val="28"/>
          <w:szCs w:val="28"/>
        </w:rPr>
        <w:t>неопределенност</w:t>
      </w:r>
      <w:r w:rsidR="00DF3002">
        <w:rPr>
          <w:rFonts w:ascii="Times New Roman" w:hAnsi="Times New Roman"/>
          <w:sz w:val="28"/>
          <w:szCs w:val="28"/>
        </w:rPr>
        <w:t>ей</w:t>
      </w:r>
      <w:r w:rsidRPr="00577732">
        <w:rPr>
          <w:rFonts w:ascii="Times New Roman" w:hAnsi="Times New Roman"/>
          <w:sz w:val="28"/>
          <w:szCs w:val="28"/>
        </w:rPr>
        <w:t xml:space="preserve"> в трактовке механизмов и причин смерти </w:t>
      </w:r>
      <w:r w:rsidR="0000450D">
        <w:rPr>
          <w:rFonts w:ascii="Times New Roman" w:hAnsi="Times New Roman"/>
          <w:sz w:val="28"/>
          <w:szCs w:val="28"/>
        </w:rPr>
        <w:t>(</w:t>
      </w:r>
      <w:r w:rsidRPr="00577732">
        <w:rPr>
          <w:rFonts w:ascii="Times New Roman" w:hAnsi="Times New Roman"/>
          <w:sz w:val="28"/>
          <w:szCs w:val="28"/>
        </w:rPr>
        <w:t>в</w:t>
      </w:r>
      <w:r w:rsidR="00DF3002">
        <w:rPr>
          <w:rFonts w:ascii="Times New Roman" w:hAnsi="Times New Roman"/>
          <w:sz w:val="28"/>
          <w:szCs w:val="28"/>
        </w:rPr>
        <w:t> </w:t>
      </w:r>
      <w:r w:rsidRPr="00577732">
        <w:rPr>
          <w:rFonts w:ascii="Times New Roman" w:hAnsi="Times New Roman"/>
          <w:sz w:val="28"/>
          <w:szCs w:val="28"/>
        </w:rPr>
        <w:t xml:space="preserve">том числе </w:t>
      </w:r>
      <w:r w:rsidR="00C61D02">
        <w:rPr>
          <w:rFonts w:ascii="Times New Roman" w:hAnsi="Times New Roman"/>
          <w:sz w:val="28"/>
          <w:szCs w:val="28"/>
        </w:rPr>
        <w:t xml:space="preserve">при </w:t>
      </w:r>
      <w:r w:rsidRPr="00577732">
        <w:rPr>
          <w:rFonts w:ascii="Times New Roman" w:hAnsi="Times New Roman"/>
          <w:sz w:val="28"/>
          <w:szCs w:val="28"/>
        </w:rPr>
        <w:t>ишемическ</w:t>
      </w:r>
      <w:r w:rsidR="0000450D">
        <w:rPr>
          <w:rFonts w:ascii="Times New Roman" w:hAnsi="Times New Roman"/>
          <w:sz w:val="28"/>
          <w:szCs w:val="28"/>
        </w:rPr>
        <w:t>ой</w:t>
      </w:r>
      <w:r w:rsidRPr="00577732">
        <w:rPr>
          <w:rFonts w:ascii="Times New Roman" w:hAnsi="Times New Roman"/>
          <w:sz w:val="28"/>
          <w:szCs w:val="28"/>
        </w:rPr>
        <w:t xml:space="preserve"> болезн</w:t>
      </w:r>
      <w:r w:rsidR="0000450D">
        <w:rPr>
          <w:rFonts w:ascii="Times New Roman" w:hAnsi="Times New Roman"/>
          <w:sz w:val="28"/>
          <w:szCs w:val="28"/>
        </w:rPr>
        <w:t>и</w:t>
      </w:r>
      <w:r w:rsidRPr="00577732">
        <w:rPr>
          <w:rFonts w:ascii="Times New Roman" w:hAnsi="Times New Roman"/>
          <w:sz w:val="28"/>
          <w:szCs w:val="28"/>
        </w:rPr>
        <w:t xml:space="preserve"> сердца, ревматическ</w:t>
      </w:r>
      <w:r w:rsidR="0000450D">
        <w:rPr>
          <w:rFonts w:ascii="Times New Roman" w:hAnsi="Times New Roman"/>
          <w:sz w:val="28"/>
          <w:szCs w:val="28"/>
        </w:rPr>
        <w:t>их</w:t>
      </w:r>
      <w:r w:rsidRPr="00577732">
        <w:rPr>
          <w:rFonts w:ascii="Times New Roman" w:hAnsi="Times New Roman"/>
          <w:sz w:val="28"/>
          <w:szCs w:val="28"/>
        </w:rPr>
        <w:t xml:space="preserve"> поражения</w:t>
      </w:r>
      <w:r w:rsidR="0000450D">
        <w:rPr>
          <w:rFonts w:ascii="Times New Roman" w:hAnsi="Times New Roman"/>
          <w:sz w:val="28"/>
          <w:szCs w:val="28"/>
        </w:rPr>
        <w:t>х</w:t>
      </w:r>
      <w:r w:rsidRPr="00577732">
        <w:rPr>
          <w:rFonts w:ascii="Times New Roman" w:hAnsi="Times New Roman"/>
          <w:sz w:val="28"/>
          <w:szCs w:val="28"/>
        </w:rPr>
        <w:t xml:space="preserve"> клапанов сердца вне обострения, </w:t>
      </w:r>
      <w:r w:rsidR="0000450D" w:rsidRPr="00577732">
        <w:rPr>
          <w:rFonts w:ascii="Times New Roman" w:hAnsi="Times New Roman"/>
          <w:sz w:val="28"/>
          <w:szCs w:val="28"/>
        </w:rPr>
        <w:t>инфаркт</w:t>
      </w:r>
      <w:r w:rsidR="0000450D">
        <w:rPr>
          <w:rFonts w:ascii="Times New Roman" w:hAnsi="Times New Roman"/>
          <w:sz w:val="28"/>
          <w:szCs w:val="28"/>
        </w:rPr>
        <w:t>е</w:t>
      </w:r>
      <w:r w:rsidR="0000450D" w:rsidRPr="00577732">
        <w:rPr>
          <w:rFonts w:ascii="Times New Roman" w:hAnsi="Times New Roman"/>
          <w:sz w:val="28"/>
          <w:szCs w:val="28"/>
        </w:rPr>
        <w:t xml:space="preserve"> </w:t>
      </w:r>
      <w:r w:rsidRPr="00577732">
        <w:rPr>
          <w:rFonts w:ascii="Times New Roman" w:hAnsi="Times New Roman"/>
          <w:sz w:val="28"/>
          <w:szCs w:val="28"/>
        </w:rPr>
        <w:t xml:space="preserve">головного мозга, </w:t>
      </w:r>
      <w:r w:rsidR="0085316C">
        <w:rPr>
          <w:rFonts w:ascii="Times New Roman" w:hAnsi="Times New Roman"/>
          <w:sz w:val="28"/>
          <w:szCs w:val="28"/>
        </w:rPr>
        <w:t>новообразованиях</w:t>
      </w:r>
      <w:r w:rsidRPr="00577732">
        <w:rPr>
          <w:rFonts w:ascii="Times New Roman" w:hAnsi="Times New Roman"/>
          <w:sz w:val="28"/>
          <w:szCs w:val="28"/>
        </w:rPr>
        <w:t>, подтвержденны</w:t>
      </w:r>
      <w:r w:rsidR="0000450D">
        <w:rPr>
          <w:rFonts w:ascii="Times New Roman" w:hAnsi="Times New Roman"/>
          <w:sz w:val="28"/>
          <w:szCs w:val="28"/>
        </w:rPr>
        <w:t>х</w:t>
      </w:r>
      <w:r w:rsidRPr="00577732">
        <w:rPr>
          <w:rFonts w:ascii="Times New Roman" w:hAnsi="Times New Roman"/>
          <w:sz w:val="28"/>
          <w:szCs w:val="28"/>
        </w:rPr>
        <w:t xml:space="preserve"> </w:t>
      </w:r>
      <w:r w:rsidR="008844F9">
        <w:rPr>
          <w:rFonts w:ascii="Times New Roman" w:hAnsi="Times New Roman"/>
          <w:sz w:val="28"/>
          <w:szCs w:val="28"/>
        </w:rPr>
        <w:t>морфологически</w:t>
      </w:r>
      <w:r w:rsidRPr="00577732">
        <w:rPr>
          <w:rFonts w:ascii="Times New Roman" w:hAnsi="Times New Roman"/>
          <w:sz w:val="28"/>
          <w:szCs w:val="28"/>
        </w:rPr>
        <w:t>, цирроз</w:t>
      </w:r>
      <w:r w:rsidR="0000450D">
        <w:rPr>
          <w:rFonts w:ascii="Times New Roman" w:hAnsi="Times New Roman"/>
          <w:sz w:val="28"/>
          <w:szCs w:val="28"/>
        </w:rPr>
        <w:t>е</w:t>
      </w:r>
      <w:r w:rsidRPr="00577732">
        <w:rPr>
          <w:rFonts w:ascii="Times New Roman" w:hAnsi="Times New Roman"/>
          <w:sz w:val="28"/>
          <w:szCs w:val="28"/>
        </w:rPr>
        <w:t xml:space="preserve"> печени, язв</w:t>
      </w:r>
      <w:r w:rsidR="0000450D">
        <w:rPr>
          <w:rFonts w:ascii="Times New Roman" w:hAnsi="Times New Roman"/>
          <w:sz w:val="28"/>
          <w:szCs w:val="28"/>
        </w:rPr>
        <w:t>е</w:t>
      </w:r>
      <w:r w:rsidRPr="00577732">
        <w:rPr>
          <w:rFonts w:ascii="Times New Roman" w:hAnsi="Times New Roman"/>
          <w:sz w:val="28"/>
          <w:szCs w:val="28"/>
        </w:rPr>
        <w:t xml:space="preserve"> желудка и</w:t>
      </w:r>
      <w:r w:rsidR="008844F9">
        <w:rPr>
          <w:rFonts w:ascii="Times New Roman" w:hAnsi="Times New Roman"/>
          <w:sz w:val="28"/>
          <w:szCs w:val="28"/>
        </w:rPr>
        <w:t> </w:t>
      </w:r>
      <w:r w:rsidRPr="00577732">
        <w:rPr>
          <w:rFonts w:ascii="Times New Roman" w:hAnsi="Times New Roman"/>
          <w:sz w:val="28"/>
          <w:szCs w:val="28"/>
        </w:rPr>
        <w:t>двенадцатиперстной кишки, аппендицит</w:t>
      </w:r>
      <w:r w:rsidR="0000450D">
        <w:rPr>
          <w:rFonts w:ascii="Times New Roman" w:hAnsi="Times New Roman"/>
          <w:sz w:val="28"/>
          <w:szCs w:val="28"/>
        </w:rPr>
        <w:t>е</w:t>
      </w:r>
      <w:r w:rsidRPr="00577732">
        <w:rPr>
          <w:rFonts w:ascii="Times New Roman" w:hAnsi="Times New Roman"/>
          <w:sz w:val="28"/>
          <w:szCs w:val="28"/>
        </w:rPr>
        <w:t xml:space="preserve">, </w:t>
      </w:r>
      <w:r w:rsidR="0000450D" w:rsidRPr="00577732">
        <w:rPr>
          <w:rFonts w:ascii="Times New Roman" w:hAnsi="Times New Roman"/>
          <w:sz w:val="28"/>
          <w:szCs w:val="28"/>
        </w:rPr>
        <w:t>холецистит</w:t>
      </w:r>
      <w:r w:rsidR="0000450D">
        <w:rPr>
          <w:rFonts w:ascii="Times New Roman" w:hAnsi="Times New Roman"/>
          <w:sz w:val="28"/>
          <w:szCs w:val="28"/>
        </w:rPr>
        <w:t>е</w:t>
      </w:r>
      <w:r w:rsidRPr="00577732">
        <w:rPr>
          <w:rFonts w:ascii="Times New Roman" w:hAnsi="Times New Roman"/>
          <w:sz w:val="28"/>
          <w:szCs w:val="28"/>
        </w:rPr>
        <w:t xml:space="preserve">, </w:t>
      </w:r>
      <w:r w:rsidR="0000450D" w:rsidRPr="00577732">
        <w:rPr>
          <w:rFonts w:ascii="Times New Roman" w:hAnsi="Times New Roman"/>
          <w:sz w:val="28"/>
          <w:szCs w:val="28"/>
        </w:rPr>
        <w:t>желчнокаменн</w:t>
      </w:r>
      <w:r w:rsidR="0000450D">
        <w:rPr>
          <w:rFonts w:ascii="Times New Roman" w:hAnsi="Times New Roman"/>
          <w:sz w:val="28"/>
          <w:szCs w:val="28"/>
        </w:rPr>
        <w:t>ой</w:t>
      </w:r>
      <w:r w:rsidR="0000450D" w:rsidRPr="00577732">
        <w:rPr>
          <w:rFonts w:ascii="Times New Roman" w:hAnsi="Times New Roman"/>
          <w:sz w:val="28"/>
          <w:szCs w:val="28"/>
        </w:rPr>
        <w:t xml:space="preserve"> болезн</w:t>
      </w:r>
      <w:r w:rsidR="0000450D">
        <w:rPr>
          <w:rFonts w:ascii="Times New Roman" w:hAnsi="Times New Roman"/>
          <w:sz w:val="28"/>
          <w:szCs w:val="28"/>
        </w:rPr>
        <w:t>и</w:t>
      </w:r>
      <w:r w:rsidRPr="00577732">
        <w:rPr>
          <w:rFonts w:ascii="Times New Roman" w:hAnsi="Times New Roman"/>
          <w:sz w:val="28"/>
          <w:szCs w:val="28"/>
        </w:rPr>
        <w:t xml:space="preserve">, </w:t>
      </w:r>
      <w:r w:rsidR="0000450D" w:rsidRPr="00577732">
        <w:rPr>
          <w:rFonts w:ascii="Times New Roman" w:hAnsi="Times New Roman"/>
          <w:sz w:val="28"/>
          <w:szCs w:val="28"/>
        </w:rPr>
        <w:t>аневризм</w:t>
      </w:r>
      <w:r w:rsidR="0000450D">
        <w:rPr>
          <w:rFonts w:ascii="Times New Roman" w:hAnsi="Times New Roman"/>
          <w:sz w:val="28"/>
          <w:szCs w:val="28"/>
        </w:rPr>
        <w:t>е</w:t>
      </w:r>
      <w:r w:rsidR="0000450D" w:rsidRPr="00577732">
        <w:rPr>
          <w:rFonts w:ascii="Times New Roman" w:hAnsi="Times New Roman"/>
          <w:sz w:val="28"/>
          <w:szCs w:val="28"/>
        </w:rPr>
        <w:t xml:space="preserve"> </w:t>
      </w:r>
      <w:r w:rsidR="005F13E2" w:rsidRPr="00577732">
        <w:rPr>
          <w:rFonts w:ascii="Times New Roman" w:hAnsi="Times New Roman"/>
          <w:sz w:val="28"/>
          <w:szCs w:val="28"/>
        </w:rPr>
        <w:t>аорты</w:t>
      </w:r>
      <w:r w:rsidR="0000450D">
        <w:rPr>
          <w:rFonts w:ascii="Times New Roman" w:hAnsi="Times New Roman"/>
          <w:sz w:val="28"/>
          <w:szCs w:val="28"/>
        </w:rPr>
        <w:t>)</w:t>
      </w:r>
      <w:r w:rsidR="005F13E2" w:rsidRPr="00577732">
        <w:rPr>
          <w:rFonts w:ascii="Times New Roman" w:hAnsi="Times New Roman"/>
          <w:sz w:val="28"/>
          <w:szCs w:val="28"/>
        </w:rPr>
        <w:t>;</w:t>
      </w:r>
    </w:p>
    <w:p w:rsidR="00E87FD2" w:rsidRPr="00577732" w:rsidRDefault="00E87FD2" w:rsidP="00E952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77732">
        <w:rPr>
          <w:rFonts w:ascii="Times New Roman" w:hAnsi="Times New Roman"/>
          <w:sz w:val="28"/>
          <w:szCs w:val="28"/>
        </w:rPr>
        <w:t>3)</w:t>
      </w:r>
      <w:r w:rsidR="00577732">
        <w:rPr>
          <w:rFonts w:ascii="Times New Roman" w:hAnsi="Times New Roman"/>
          <w:sz w:val="28"/>
          <w:szCs w:val="28"/>
        </w:rPr>
        <w:t> </w:t>
      </w:r>
      <w:r w:rsidRPr="00577732">
        <w:rPr>
          <w:rFonts w:ascii="Times New Roman" w:hAnsi="Times New Roman"/>
          <w:sz w:val="28"/>
          <w:szCs w:val="28"/>
        </w:rPr>
        <w:t xml:space="preserve">патолого-анатомическое вскрытие третьей категории сложности – </w:t>
      </w:r>
      <w:r w:rsidR="003944E5" w:rsidRPr="00577732">
        <w:rPr>
          <w:rFonts w:ascii="Times New Roman" w:hAnsi="Times New Roman"/>
          <w:sz w:val="28"/>
          <w:szCs w:val="28"/>
        </w:rPr>
        <w:t xml:space="preserve">патолого-анатомическое </w:t>
      </w:r>
      <w:r w:rsidRPr="00577732">
        <w:rPr>
          <w:rFonts w:ascii="Times New Roman" w:hAnsi="Times New Roman"/>
          <w:sz w:val="28"/>
          <w:szCs w:val="28"/>
        </w:rPr>
        <w:t xml:space="preserve">вскрытие при установленном клиническом диагнозе, </w:t>
      </w:r>
      <w:r w:rsidR="0000450D">
        <w:rPr>
          <w:rFonts w:ascii="Times New Roman" w:hAnsi="Times New Roman"/>
          <w:sz w:val="28"/>
          <w:szCs w:val="28"/>
        </w:rPr>
        <w:t>включая осложнения основного заболевания</w:t>
      </w:r>
      <w:r w:rsidRPr="00577732">
        <w:rPr>
          <w:rFonts w:ascii="Times New Roman" w:hAnsi="Times New Roman"/>
          <w:sz w:val="28"/>
          <w:szCs w:val="28"/>
        </w:rPr>
        <w:t>,</w:t>
      </w:r>
      <w:r w:rsidR="00771D97">
        <w:rPr>
          <w:rFonts w:ascii="Times New Roman" w:hAnsi="Times New Roman"/>
          <w:sz w:val="28"/>
          <w:szCs w:val="28"/>
        </w:rPr>
        <w:t xml:space="preserve"> при отсутствии неопределенностей</w:t>
      </w:r>
      <w:r w:rsidR="00771D97" w:rsidRPr="00577732">
        <w:rPr>
          <w:rFonts w:ascii="Times New Roman" w:hAnsi="Times New Roman"/>
          <w:sz w:val="28"/>
          <w:szCs w:val="28"/>
        </w:rPr>
        <w:t xml:space="preserve"> в трактовке механизмов и причин смерти</w:t>
      </w:r>
      <w:r w:rsidR="00771D97">
        <w:rPr>
          <w:rFonts w:ascii="Times New Roman" w:hAnsi="Times New Roman"/>
          <w:sz w:val="28"/>
          <w:szCs w:val="28"/>
        </w:rPr>
        <w:t xml:space="preserve">, </w:t>
      </w:r>
      <w:r w:rsidR="00771D97" w:rsidRPr="00577732">
        <w:rPr>
          <w:rFonts w:ascii="Times New Roman" w:hAnsi="Times New Roman"/>
          <w:sz w:val="28"/>
          <w:szCs w:val="28"/>
        </w:rPr>
        <w:t>за исключением случаев, предусмотренных подпу</w:t>
      </w:r>
      <w:r w:rsidR="00771D97">
        <w:rPr>
          <w:rFonts w:ascii="Times New Roman" w:hAnsi="Times New Roman"/>
          <w:sz w:val="28"/>
          <w:szCs w:val="28"/>
        </w:rPr>
        <w:t>нктами 4 и 5 настоящего пункта (</w:t>
      </w:r>
      <w:r w:rsidR="00771D97" w:rsidRPr="00577732">
        <w:rPr>
          <w:rFonts w:ascii="Times New Roman" w:hAnsi="Times New Roman"/>
          <w:sz w:val="28"/>
          <w:szCs w:val="28"/>
        </w:rPr>
        <w:t xml:space="preserve">в том числе </w:t>
      </w:r>
      <w:r w:rsidR="00771D97">
        <w:rPr>
          <w:rFonts w:ascii="Times New Roman" w:hAnsi="Times New Roman"/>
          <w:sz w:val="28"/>
          <w:szCs w:val="28"/>
        </w:rPr>
        <w:t xml:space="preserve">при </w:t>
      </w:r>
      <w:r w:rsidR="00771D97" w:rsidRPr="00577732">
        <w:rPr>
          <w:rFonts w:ascii="Times New Roman" w:hAnsi="Times New Roman"/>
          <w:sz w:val="28"/>
          <w:szCs w:val="28"/>
        </w:rPr>
        <w:t>кардиомиопати</w:t>
      </w:r>
      <w:r w:rsidR="00771D97">
        <w:rPr>
          <w:rFonts w:ascii="Times New Roman" w:hAnsi="Times New Roman"/>
          <w:sz w:val="28"/>
          <w:szCs w:val="28"/>
        </w:rPr>
        <w:t>ях</w:t>
      </w:r>
      <w:r w:rsidR="00771D97" w:rsidRPr="00577732">
        <w:rPr>
          <w:rFonts w:ascii="Times New Roman" w:hAnsi="Times New Roman"/>
          <w:sz w:val="28"/>
          <w:szCs w:val="28"/>
        </w:rPr>
        <w:t>, перикардит</w:t>
      </w:r>
      <w:r w:rsidR="00771D97">
        <w:rPr>
          <w:rFonts w:ascii="Times New Roman" w:hAnsi="Times New Roman"/>
          <w:sz w:val="28"/>
          <w:szCs w:val="28"/>
        </w:rPr>
        <w:t>ах</w:t>
      </w:r>
      <w:r w:rsidR="00771D97" w:rsidRPr="00577732">
        <w:rPr>
          <w:rFonts w:ascii="Times New Roman" w:hAnsi="Times New Roman"/>
          <w:sz w:val="28"/>
          <w:szCs w:val="28"/>
        </w:rPr>
        <w:t>, миокардит</w:t>
      </w:r>
      <w:r w:rsidR="00771D97">
        <w:rPr>
          <w:rFonts w:ascii="Times New Roman" w:hAnsi="Times New Roman"/>
          <w:sz w:val="28"/>
          <w:szCs w:val="28"/>
        </w:rPr>
        <w:t>ах</w:t>
      </w:r>
      <w:r w:rsidR="00771D97" w:rsidRPr="00577732">
        <w:rPr>
          <w:rFonts w:ascii="Times New Roman" w:hAnsi="Times New Roman"/>
          <w:sz w:val="28"/>
          <w:szCs w:val="28"/>
        </w:rPr>
        <w:t>, эндокардит</w:t>
      </w:r>
      <w:r w:rsidR="00771D97">
        <w:rPr>
          <w:rFonts w:ascii="Times New Roman" w:hAnsi="Times New Roman"/>
          <w:sz w:val="28"/>
          <w:szCs w:val="28"/>
        </w:rPr>
        <w:t>ах</w:t>
      </w:r>
      <w:r w:rsidR="00771D97" w:rsidRPr="00577732">
        <w:rPr>
          <w:rFonts w:ascii="Times New Roman" w:hAnsi="Times New Roman"/>
          <w:sz w:val="28"/>
          <w:szCs w:val="28"/>
        </w:rPr>
        <w:t>, цереброваскулярны</w:t>
      </w:r>
      <w:r w:rsidR="00771D97">
        <w:rPr>
          <w:rFonts w:ascii="Times New Roman" w:hAnsi="Times New Roman"/>
          <w:sz w:val="28"/>
          <w:szCs w:val="28"/>
        </w:rPr>
        <w:t>х</w:t>
      </w:r>
      <w:r w:rsidR="00771D97" w:rsidRPr="00577732">
        <w:rPr>
          <w:rFonts w:ascii="Times New Roman" w:hAnsi="Times New Roman"/>
          <w:sz w:val="28"/>
          <w:szCs w:val="28"/>
        </w:rPr>
        <w:t xml:space="preserve"> </w:t>
      </w:r>
      <w:r w:rsidR="00771D97">
        <w:rPr>
          <w:rFonts w:ascii="Times New Roman" w:hAnsi="Times New Roman"/>
          <w:sz w:val="28"/>
          <w:szCs w:val="28"/>
        </w:rPr>
        <w:t>болезнях</w:t>
      </w:r>
      <w:r w:rsidR="00771D97" w:rsidRPr="00577732">
        <w:rPr>
          <w:rFonts w:ascii="Times New Roman" w:hAnsi="Times New Roman"/>
          <w:sz w:val="28"/>
          <w:szCs w:val="28"/>
        </w:rPr>
        <w:t>, сосудист</w:t>
      </w:r>
      <w:r w:rsidR="00771D97">
        <w:rPr>
          <w:rFonts w:ascii="Times New Roman" w:hAnsi="Times New Roman"/>
          <w:sz w:val="28"/>
          <w:szCs w:val="28"/>
        </w:rPr>
        <w:t>ой</w:t>
      </w:r>
      <w:r w:rsidR="00771D97" w:rsidRPr="00577732">
        <w:rPr>
          <w:rFonts w:ascii="Times New Roman" w:hAnsi="Times New Roman"/>
          <w:sz w:val="28"/>
          <w:szCs w:val="28"/>
        </w:rPr>
        <w:t xml:space="preserve"> недостаточност</w:t>
      </w:r>
      <w:r w:rsidR="00771D97">
        <w:rPr>
          <w:rFonts w:ascii="Times New Roman" w:hAnsi="Times New Roman"/>
          <w:sz w:val="28"/>
          <w:szCs w:val="28"/>
        </w:rPr>
        <w:t>и</w:t>
      </w:r>
      <w:r w:rsidR="00771D97" w:rsidRPr="00577732">
        <w:rPr>
          <w:rFonts w:ascii="Times New Roman" w:hAnsi="Times New Roman"/>
          <w:sz w:val="28"/>
          <w:szCs w:val="28"/>
        </w:rPr>
        <w:t xml:space="preserve"> кишечника, </w:t>
      </w:r>
      <w:r w:rsidR="00771D97">
        <w:rPr>
          <w:rFonts w:ascii="Times New Roman" w:hAnsi="Times New Roman"/>
          <w:sz w:val="28"/>
          <w:szCs w:val="28"/>
        </w:rPr>
        <w:t>к</w:t>
      </w:r>
      <w:r w:rsidR="00771D97" w:rsidRPr="00577732">
        <w:rPr>
          <w:rFonts w:ascii="Times New Roman" w:hAnsi="Times New Roman"/>
          <w:sz w:val="28"/>
          <w:szCs w:val="28"/>
        </w:rPr>
        <w:t xml:space="preserve">ишечной непроходимости, </w:t>
      </w:r>
      <w:r w:rsidR="00771D97">
        <w:rPr>
          <w:rFonts w:ascii="Times New Roman" w:hAnsi="Times New Roman"/>
          <w:sz w:val="28"/>
          <w:szCs w:val="28"/>
        </w:rPr>
        <w:t xml:space="preserve"> </w:t>
      </w:r>
      <w:r w:rsidR="00771D97" w:rsidRPr="00577732">
        <w:rPr>
          <w:rFonts w:ascii="Times New Roman" w:hAnsi="Times New Roman"/>
          <w:sz w:val="28"/>
          <w:szCs w:val="28"/>
        </w:rPr>
        <w:t>пиелонефрит</w:t>
      </w:r>
      <w:r w:rsidR="00771D97">
        <w:rPr>
          <w:rFonts w:ascii="Times New Roman" w:hAnsi="Times New Roman"/>
          <w:sz w:val="28"/>
          <w:szCs w:val="28"/>
        </w:rPr>
        <w:t>ах</w:t>
      </w:r>
      <w:r w:rsidR="00771D97" w:rsidRPr="00577732">
        <w:rPr>
          <w:rFonts w:ascii="Times New Roman" w:hAnsi="Times New Roman"/>
          <w:sz w:val="28"/>
          <w:szCs w:val="28"/>
        </w:rPr>
        <w:t>, мочекаменн</w:t>
      </w:r>
      <w:r w:rsidR="00771D97">
        <w:rPr>
          <w:rFonts w:ascii="Times New Roman" w:hAnsi="Times New Roman"/>
          <w:sz w:val="28"/>
          <w:szCs w:val="28"/>
        </w:rPr>
        <w:t>ой</w:t>
      </w:r>
      <w:r w:rsidR="00771D97" w:rsidRPr="00577732">
        <w:rPr>
          <w:rFonts w:ascii="Times New Roman" w:hAnsi="Times New Roman"/>
          <w:sz w:val="28"/>
          <w:szCs w:val="28"/>
        </w:rPr>
        <w:t xml:space="preserve"> болезн</w:t>
      </w:r>
      <w:r w:rsidR="00771D97">
        <w:rPr>
          <w:rFonts w:ascii="Times New Roman" w:hAnsi="Times New Roman"/>
          <w:sz w:val="28"/>
          <w:szCs w:val="28"/>
        </w:rPr>
        <w:t>и</w:t>
      </w:r>
      <w:r w:rsidR="00771D97" w:rsidRPr="00577732">
        <w:rPr>
          <w:rFonts w:ascii="Times New Roman" w:hAnsi="Times New Roman"/>
          <w:sz w:val="28"/>
          <w:szCs w:val="28"/>
        </w:rPr>
        <w:t>, обструктивны</w:t>
      </w:r>
      <w:r w:rsidR="00771D97">
        <w:rPr>
          <w:rFonts w:ascii="Times New Roman" w:hAnsi="Times New Roman"/>
          <w:sz w:val="28"/>
          <w:szCs w:val="28"/>
        </w:rPr>
        <w:t>х</w:t>
      </w:r>
      <w:r w:rsidR="00771D97" w:rsidRPr="00577732">
        <w:rPr>
          <w:rFonts w:ascii="Times New Roman" w:hAnsi="Times New Roman"/>
          <w:sz w:val="28"/>
          <w:szCs w:val="28"/>
        </w:rPr>
        <w:t xml:space="preserve"> болезн</w:t>
      </w:r>
      <w:r w:rsidR="00771D97">
        <w:rPr>
          <w:rFonts w:ascii="Times New Roman" w:hAnsi="Times New Roman"/>
          <w:sz w:val="28"/>
          <w:szCs w:val="28"/>
        </w:rPr>
        <w:t>ях</w:t>
      </w:r>
      <w:r w:rsidR="00771D97" w:rsidRPr="00577732">
        <w:rPr>
          <w:rFonts w:ascii="Times New Roman" w:hAnsi="Times New Roman"/>
          <w:sz w:val="28"/>
          <w:szCs w:val="28"/>
        </w:rPr>
        <w:t xml:space="preserve"> легкого, сосудист</w:t>
      </w:r>
      <w:r w:rsidR="00771D97">
        <w:rPr>
          <w:rFonts w:ascii="Times New Roman" w:hAnsi="Times New Roman"/>
          <w:sz w:val="28"/>
          <w:szCs w:val="28"/>
        </w:rPr>
        <w:t>ой</w:t>
      </w:r>
      <w:r w:rsidR="00771D97" w:rsidRPr="00577732">
        <w:rPr>
          <w:rFonts w:ascii="Times New Roman" w:hAnsi="Times New Roman"/>
          <w:sz w:val="28"/>
          <w:szCs w:val="28"/>
        </w:rPr>
        <w:t xml:space="preserve"> недостаточност</w:t>
      </w:r>
      <w:r w:rsidR="00771D97">
        <w:rPr>
          <w:rFonts w:ascii="Times New Roman" w:hAnsi="Times New Roman"/>
          <w:sz w:val="28"/>
          <w:szCs w:val="28"/>
        </w:rPr>
        <w:t>и</w:t>
      </w:r>
      <w:r w:rsidR="00771D97" w:rsidRPr="00577732">
        <w:rPr>
          <w:rFonts w:ascii="Times New Roman" w:hAnsi="Times New Roman"/>
          <w:sz w:val="28"/>
          <w:szCs w:val="28"/>
        </w:rPr>
        <w:t xml:space="preserve"> конечностей, психически</w:t>
      </w:r>
      <w:r w:rsidR="00771D97">
        <w:rPr>
          <w:rFonts w:ascii="Times New Roman" w:hAnsi="Times New Roman"/>
          <w:sz w:val="28"/>
          <w:szCs w:val="28"/>
        </w:rPr>
        <w:t>х</w:t>
      </w:r>
      <w:r w:rsidR="00771D97" w:rsidRPr="00577732">
        <w:rPr>
          <w:rFonts w:ascii="Times New Roman" w:hAnsi="Times New Roman"/>
          <w:sz w:val="28"/>
          <w:szCs w:val="28"/>
        </w:rPr>
        <w:t xml:space="preserve"> и нервны</w:t>
      </w:r>
      <w:r w:rsidR="00771D97">
        <w:rPr>
          <w:rFonts w:ascii="Times New Roman" w:hAnsi="Times New Roman"/>
          <w:sz w:val="28"/>
          <w:szCs w:val="28"/>
        </w:rPr>
        <w:t>х</w:t>
      </w:r>
      <w:r w:rsidR="00771D97" w:rsidRPr="00577732">
        <w:rPr>
          <w:rFonts w:ascii="Times New Roman" w:hAnsi="Times New Roman"/>
          <w:sz w:val="28"/>
          <w:szCs w:val="28"/>
        </w:rPr>
        <w:t xml:space="preserve"> болезн</w:t>
      </w:r>
      <w:r w:rsidR="00771D97">
        <w:rPr>
          <w:rFonts w:ascii="Times New Roman" w:hAnsi="Times New Roman"/>
          <w:sz w:val="28"/>
          <w:szCs w:val="28"/>
        </w:rPr>
        <w:t>ях</w:t>
      </w:r>
      <w:r w:rsidR="00771D97" w:rsidRPr="00577732">
        <w:rPr>
          <w:rFonts w:ascii="Times New Roman" w:hAnsi="Times New Roman"/>
          <w:sz w:val="28"/>
          <w:szCs w:val="28"/>
        </w:rPr>
        <w:t>, алкоголизм</w:t>
      </w:r>
      <w:r w:rsidR="00771D97">
        <w:rPr>
          <w:rFonts w:ascii="Times New Roman" w:hAnsi="Times New Roman"/>
          <w:sz w:val="28"/>
          <w:szCs w:val="28"/>
        </w:rPr>
        <w:t>е</w:t>
      </w:r>
      <w:r w:rsidR="00771D97" w:rsidRPr="00577732">
        <w:rPr>
          <w:rFonts w:ascii="Times New Roman" w:hAnsi="Times New Roman"/>
          <w:sz w:val="28"/>
          <w:szCs w:val="28"/>
        </w:rPr>
        <w:t>, панкреатит</w:t>
      </w:r>
      <w:r w:rsidR="00771D97">
        <w:rPr>
          <w:rFonts w:ascii="Times New Roman" w:hAnsi="Times New Roman"/>
          <w:sz w:val="28"/>
          <w:szCs w:val="28"/>
        </w:rPr>
        <w:t>ах)</w:t>
      </w:r>
      <w:r w:rsidR="005F13E2" w:rsidRPr="00577732">
        <w:rPr>
          <w:rFonts w:ascii="Times New Roman" w:hAnsi="Times New Roman"/>
          <w:sz w:val="28"/>
          <w:szCs w:val="28"/>
        </w:rPr>
        <w:t>;</w:t>
      </w:r>
    </w:p>
    <w:p w:rsidR="00E87FD2" w:rsidRDefault="00E87FD2" w:rsidP="00E952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77732">
        <w:rPr>
          <w:rFonts w:ascii="Times New Roman" w:hAnsi="Times New Roman"/>
          <w:sz w:val="28"/>
          <w:szCs w:val="28"/>
        </w:rPr>
        <w:t xml:space="preserve">4) патолого-анатомическое вскрытие четвертой категории сложности – </w:t>
      </w:r>
      <w:r w:rsidR="003944E5" w:rsidRPr="00577732">
        <w:rPr>
          <w:rFonts w:ascii="Times New Roman" w:hAnsi="Times New Roman"/>
          <w:sz w:val="28"/>
          <w:szCs w:val="28"/>
        </w:rPr>
        <w:t xml:space="preserve">патолого-анатомическое </w:t>
      </w:r>
      <w:r w:rsidRPr="00577732">
        <w:rPr>
          <w:rFonts w:ascii="Times New Roman" w:hAnsi="Times New Roman"/>
          <w:sz w:val="28"/>
          <w:szCs w:val="28"/>
        </w:rPr>
        <w:t xml:space="preserve">вскрытие при комбинированном основном заболевании, в том числе </w:t>
      </w:r>
      <w:r w:rsidR="00952061">
        <w:rPr>
          <w:rFonts w:ascii="Times New Roman" w:hAnsi="Times New Roman"/>
          <w:sz w:val="28"/>
          <w:szCs w:val="28"/>
        </w:rPr>
        <w:t xml:space="preserve">при </w:t>
      </w:r>
      <w:r w:rsidRPr="00577732">
        <w:rPr>
          <w:rFonts w:ascii="Times New Roman" w:hAnsi="Times New Roman"/>
          <w:sz w:val="28"/>
          <w:szCs w:val="28"/>
        </w:rPr>
        <w:t>интраоперационн</w:t>
      </w:r>
      <w:r w:rsidR="00952061">
        <w:rPr>
          <w:rFonts w:ascii="Times New Roman" w:hAnsi="Times New Roman"/>
          <w:sz w:val="28"/>
          <w:szCs w:val="28"/>
        </w:rPr>
        <w:t>ой</w:t>
      </w:r>
      <w:r w:rsidRPr="00577732">
        <w:rPr>
          <w:rFonts w:ascii="Times New Roman" w:hAnsi="Times New Roman"/>
          <w:sz w:val="28"/>
          <w:szCs w:val="28"/>
        </w:rPr>
        <w:t xml:space="preserve"> или ранн</w:t>
      </w:r>
      <w:r w:rsidR="00952061">
        <w:rPr>
          <w:rFonts w:ascii="Times New Roman" w:hAnsi="Times New Roman"/>
          <w:sz w:val="28"/>
          <w:szCs w:val="28"/>
        </w:rPr>
        <w:t>ей</w:t>
      </w:r>
      <w:r w:rsidRPr="00577732">
        <w:rPr>
          <w:rFonts w:ascii="Times New Roman" w:hAnsi="Times New Roman"/>
          <w:sz w:val="28"/>
          <w:szCs w:val="28"/>
        </w:rPr>
        <w:t xml:space="preserve"> послеоперационн</w:t>
      </w:r>
      <w:r w:rsidR="00952061">
        <w:rPr>
          <w:rFonts w:ascii="Times New Roman" w:hAnsi="Times New Roman"/>
          <w:sz w:val="28"/>
          <w:szCs w:val="28"/>
        </w:rPr>
        <w:t>ой</w:t>
      </w:r>
      <w:r w:rsidRPr="00577732">
        <w:rPr>
          <w:rFonts w:ascii="Times New Roman" w:hAnsi="Times New Roman"/>
          <w:sz w:val="28"/>
          <w:szCs w:val="28"/>
        </w:rPr>
        <w:t xml:space="preserve"> смерт</w:t>
      </w:r>
      <w:r w:rsidR="00952061">
        <w:rPr>
          <w:rFonts w:ascii="Times New Roman" w:hAnsi="Times New Roman"/>
          <w:sz w:val="28"/>
          <w:szCs w:val="28"/>
        </w:rPr>
        <w:t>и</w:t>
      </w:r>
      <w:r w:rsidRPr="00577732">
        <w:rPr>
          <w:rFonts w:ascii="Times New Roman" w:hAnsi="Times New Roman"/>
          <w:sz w:val="28"/>
          <w:szCs w:val="28"/>
        </w:rPr>
        <w:t>, инфекционны</w:t>
      </w:r>
      <w:r w:rsidR="00952061">
        <w:rPr>
          <w:rFonts w:ascii="Times New Roman" w:hAnsi="Times New Roman"/>
          <w:sz w:val="28"/>
          <w:szCs w:val="28"/>
        </w:rPr>
        <w:t>х</w:t>
      </w:r>
      <w:r w:rsidRPr="00577732">
        <w:rPr>
          <w:rFonts w:ascii="Times New Roman" w:hAnsi="Times New Roman"/>
          <w:sz w:val="28"/>
          <w:szCs w:val="28"/>
        </w:rPr>
        <w:t xml:space="preserve"> заболевания</w:t>
      </w:r>
      <w:r w:rsidR="00952061">
        <w:rPr>
          <w:rFonts w:ascii="Times New Roman" w:hAnsi="Times New Roman"/>
          <w:sz w:val="28"/>
          <w:szCs w:val="28"/>
        </w:rPr>
        <w:t>х</w:t>
      </w:r>
      <w:r w:rsidRPr="00577732">
        <w:rPr>
          <w:rFonts w:ascii="Times New Roman" w:hAnsi="Times New Roman"/>
          <w:sz w:val="28"/>
          <w:szCs w:val="28"/>
        </w:rPr>
        <w:t xml:space="preserve"> (кроме ВИЧ-инфекции, особо опасных инфекций), заболевания</w:t>
      </w:r>
      <w:r w:rsidR="00952061">
        <w:rPr>
          <w:rFonts w:ascii="Times New Roman" w:hAnsi="Times New Roman"/>
          <w:sz w:val="28"/>
          <w:szCs w:val="28"/>
        </w:rPr>
        <w:t>х</w:t>
      </w:r>
      <w:r w:rsidRPr="00577732">
        <w:rPr>
          <w:rFonts w:ascii="Times New Roman" w:hAnsi="Times New Roman"/>
          <w:sz w:val="28"/>
          <w:szCs w:val="28"/>
        </w:rPr>
        <w:t xml:space="preserve"> беременных, рожениц и</w:t>
      </w:r>
      <w:r w:rsidR="008844F9">
        <w:rPr>
          <w:rFonts w:ascii="Times New Roman" w:hAnsi="Times New Roman"/>
          <w:sz w:val="28"/>
          <w:szCs w:val="28"/>
        </w:rPr>
        <w:t> </w:t>
      </w:r>
      <w:r w:rsidRPr="00577732">
        <w:rPr>
          <w:rFonts w:ascii="Times New Roman" w:hAnsi="Times New Roman"/>
          <w:sz w:val="28"/>
          <w:szCs w:val="28"/>
        </w:rPr>
        <w:t xml:space="preserve">родильниц, </w:t>
      </w:r>
      <w:r w:rsidR="00952061">
        <w:rPr>
          <w:rFonts w:ascii="Times New Roman" w:hAnsi="Times New Roman"/>
          <w:sz w:val="28"/>
          <w:szCs w:val="28"/>
        </w:rPr>
        <w:t xml:space="preserve">при </w:t>
      </w:r>
      <w:r w:rsidRPr="00577732">
        <w:rPr>
          <w:rFonts w:ascii="Times New Roman" w:hAnsi="Times New Roman"/>
          <w:sz w:val="28"/>
          <w:szCs w:val="28"/>
        </w:rPr>
        <w:t>гнойно-воспалительны</w:t>
      </w:r>
      <w:r w:rsidR="00952061">
        <w:rPr>
          <w:rFonts w:ascii="Times New Roman" w:hAnsi="Times New Roman"/>
          <w:sz w:val="28"/>
          <w:szCs w:val="28"/>
        </w:rPr>
        <w:t>х</w:t>
      </w:r>
      <w:r w:rsidRPr="00577732">
        <w:rPr>
          <w:rFonts w:ascii="Times New Roman" w:hAnsi="Times New Roman"/>
          <w:sz w:val="28"/>
          <w:szCs w:val="28"/>
        </w:rPr>
        <w:t xml:space="preserve"> осложнения</w:t>
      </w:r>
      <w:r w:rsidR="00952061">
        <w:rPr>
          <w:rFonts w:ascii="Times New Roman" w:hAnsi="Times New Roman"/>
          <w:sz w:val="28"/>
          <w:szCs w:val="28"/>
        </w:rPr>
        <w:t>х</w:t>
      </w:r>
      <w:r w:rsidR="002A696B">
        <w:rPr>
          <w:rFonts w:ascii="Times New Roman" w:hAnsi="Times New Roman"/>
          <w:sz w:val="28"/>
          <w:szCs w:val="28"/>
        </w:rPr>
        <w:t>,</w:t>
      </w:r>
      <w:r w:rsidR="00C61D02" w:rsidRPr="00C61D02">
        <w:rPr>
          <w:rFonts w:ascii="Times New Roman" w:hAnsi="Times New Roman"/>
          <w:sz w:val="28"/>
          <w:szCs w:val="28"/>
        </w:rPr>
        <w:t xml:space="preserve"> </w:t>
      </w:r>
      <w:r w:rsidRPr="00577732">
        <w:rPr>
          <w:rFonts w:ascii="Times New Roman" w:hAnsi="Times New Roman"/>
          <w:sz w:val="28"/>
          <w:szCs w:val="28"/>
        </w:rPr>
        <w:t>сепсис</w:t>
      </w:r>
      <w:r w:rsidR="00952061">
        <w:rPr>
          <w:rFonts w:ascii="Times New Roman" w:hAnsi="Times New Roman"/>
          <w:sz w:val="28"/>
          <w:szCs w:val="28"/>
        </w:rPr>
        <w:t>е</w:t>
      </w:r>
      <w:r w:rsidRPr="00577732">
        <w:rPr>
          <w:rFonts w:ascii="Times New Roman" w:hAnsi="Times New Roman"/>
          <w:sz w:val="28"/>
          <w:szCs w:val="28"/>
        </w:rPr>
        <w:t>, болезн</w:t>
      </w:r>
      <w:r w:rsidR="00952061">
        <w:rPr>
          <w:rFonts w:ascii="Times New Roman" w:hAnsi="Times New Roman"/>
          <w:sz w:val="28"/>
          <w:szCs w:val="28"/>
        </w:rPr>
        <w:t>ях</w:t>
      </w:r>
      <w:r w:rsidRPr="00577732">
        <w:rPr>
          <w:rFonts w:ascii="Times New Roman" w:hAnsi="Times New Roman"/>
          <w:sz w:val="28"/>
          <w:szCs w:val="28"/>
        </w:rPr>
        <w:t xml:space="preserve"> крови и кроветворных органов, ревматически</w:t>
      </w:r>
      <w:r w:rsidR="00952061">
        <w:rPr>
          <w:rFonts w:ascii="Times New Roman" w:hAnsi="Times New Roman"/>
          <w:sz w:val="28"/>
          <w:szCs w:val="28"/>
        </w:rPr>
        <w:t>х</w:t>
      </w:r>
      <w:r w:rsidRPr="00577732">
        <w:rPr>
          <w:rFonts w:ascii="Times New Roman" w:hAnsi="Times New Roman"/>
          <w:sz w:val="28"/>
          <w:szCs w:val="28"/>
        </w:rPr>
        <w:t xml:space="preserve"> болезн</w:t>
      </w:r>
      <w:r w:rsidR="00952061">
        <w:rPr>
          <w:rFonts w:ascii="Times New Roman" w:hAnsi="Times New Roman"/>
          <w:sz w:val="28"/>
          <w:szCs w:val="28"/>
        </w:rPr>
        <w:t>ях</w:t>
      </w:r>
      <w:r w:rsidRPr="00577732">
        <w:rPr>
          <w:rFonts w:ascii="Times New Roman" w:hAnsi="Times New Roman"/>
          <w:sz w:val="28"/>
          <w:szCs w:val="28"/>
        </w:rPr>
        <w:t>, заболевания</w:t>
      </w:r>
      <w:r w:rsidR="00952061">
        <w:rPr>
          <w:rFonts w:ascii="Times New Roman" w:hAnsi="Times New Roman"/>
          <w:sz w:val="28"/>
          <w:szCs w:val="28"/>
        </w:rPr>
        <w:t>х</w:t>
      </w:r>
      <w:r w:rsidRPr="00577732">
        <w:rPr>
          <w:rFonts w:ascii="Times New Roman" w:hAnsi="Times New Roman"/>
          <w:sz w:val="28"/>
          <w:szCs w:val="28"/>
        </w:rPr>
        <w:t xml:space="preserve"> спинного мозга, болезн</w:t>
      </w:r>
      <w:r w:rsidR="00952061">
        <w:rPr>
          <w:rFonts w:ascii="Times New Roman" w:hAnsi="Times New Roman"/>
          <w:sz w:val="28"/>
          <w:szCs w:val="28"/>
        </w:rPr>
        <w:t>ях</w:t>
      </w:r>
      <w:r w:rsidRPr="00577732">
        <w:rPr>
          <w:rFonts w:ascii="Times New Roman" w:hAnsi="Times New Roman"/>
          <w:sz w:val="28"/>
          <w:szCs w:val="28"/>
        </w:rPr>
        <w:t xml:space="preserve"> кожи и костно-мышечной системы, профессиональны</w:t>
      </w:r>
      <w:r w:rsidR="00952061">
        <w:rPr>
          <w:rFonts w:ascii="Times New Roman" w:hAnsi="Times New Roman"/>
          <w:sz w:val="28"/>
          <w:szCs w:val="28"/>
        </w:rPr>
        <w:t>х</w:t>
      </w:r>
      <w:r w:rsidRPr="00577732">
        <w:rPr>
          <w:rFonts w:ascii="Times New Roman" w:hAnsi="Times New Roman"/>
          <w:sz w:val="28"/>
          <w:szCs w:val="28"/>
        </w:rPr>
        <w:t xml:space="preserve"> </w:t>
      </w:r>
      <w:r w:rsidR="005453D6" w:rsidRPr="00577732">
        <w:rPr>
          <w:rFonts w:ascii="Times New Roman" w:hAnsi="Times New Roman"/>
          <w:sz w:val="28"/>
          <w:szCs w:val="28"/>
        </w:rPr>
        <w:t>заболевания</w:t>
      </w:r>
      <w:r w:rsidR="00952061">
        <w:rPr>
          <w:rFonts w:ascii="Times New Roman" w:hAnsi="Times New Roman"/>
          <w:sz w:val="28"/>
          <w:szCs w:val="28"/>
        </w:rPr>
        <w:t>х</w:t>
      </w:r>
      <w:r w:rsidRPr="00577732">
        <w:rPr>
          <w:rFonts w:ascii="Times New Roman" w:hAnsi="Times New Roman"/>
          <w:sz w:val="28"/>
          <w:szCs w:val="28"/>
        </w:rPr>
        <w:t>,</w:t>
      </w:r>
      <w:r w:rsidR="00952061">
        <w:rPr>
          <w:rFonts w:ascii="Times New Roman" w:hAnsi="Times New Roman"/>
          <w:sz w:val="28"/>
          <w:szCs w:val="28"/>
        </w:rPr>
        <w:t xml:space="preserve"> в том числе</w:t>
      </w:r>
      <w:r w:rsidRPr="00577732">
        <w:rPr>
          <w:rFonts w:ascii="Times New Roman" w:hAnsi="Times New Roman"/>
          <w:sz w:val="28"/>
          <w:szCs w:val="28"/>
        </w:rPr>
        <w:t xml:space="preserve"> пневмокониоз</w:t>
      </w:r>
      <w:r w:rsidR="00952061">
        <w:rPr>
          <w:rFonts w:ascii="Times New Roman" w:hAnsi="Times New Roman"/>
          <w:sz w:val="28"/>
          <w:szCs w:val="28"/>
        </w:rPr>
        <w:t>ах</w:t>
      </w:r>
      <w:r w:rsidRPr="00577732">
        <w:rPr>
          <w:rFonts w:ascii="Times New Roman" w:hAnsi="Times New Roman"/>
          <w:sz w:val="28"/>
          <w:szCs w:val="28"/>
        </w:rPr>
        <w:t>, интерстициальны</w:t>
      </w:r>
      <w:r w:rsidR="00952061">
        <w:rPr>
          <w:rFonts w:ascii="Times New Roman" w:hAnsi="Times New Roman"/>
          <w:sz w:val="28"/>
          <w:szCs w:val="28"/>
        </w:rPr>
        <w:t>х</w:t>
      </w:r>
      <w:r w:rsidRPr="00577732">
        <w:rPr>
          <w:rFonts w:ascii="Times New Roman" w:hAnsi="Times New Roman"/>
          <w:sz w:val="28"/>
          <w:szCs w:val="28"/>
        </w:rPr>
        <w:t xml:space="preserve"> болезн</w:t>
      </w:r>
      <w:r w:rsidR="00952061">
        <w:rPr>
          <w:rFonts w:ascii="Times New Roman" w:hAnsi="Times New Roman"/>
          <w:sz w:val="28"/>
          <w:szCs w:val="28"/>
        </w:rPr>
        <w:t>ях</w:t>
      </w:r>
      <w:r w:rsidRPr="00577732">
        <w:rPr>
          <w:rFonts w:ascii="Times New Roman" w:hAnsi="Times New Roman"/>
          <w:sz w:val="28"/>
          <w:szCs w:val="28"/>
        </w:rPr>
        <w:t xml:space="preserve"> легк</w:t>
      </w:r>
      <w:r w:rsidR="00952061">
        <w:rPr>
          <w:rFonts w:ascii="Times New Roman" w:hAnsi="Times New Roman"/>
          <w:sz w:val="28"/>
          <w:szCs w:val="28"/>
        </w:rPr>
        <w:t>их</w:t>
      </w:r>
      <w:r w:rsidRPr="00577732">
        <w:rPr>
          <w:rFonts w:ascii="Times New Roman" w:hAnsi="Times New Roman"/>
          <w:sz w:val="28"/>
          <w:szCs w:val="28"/>
        </w:rPr>
        <w:t xml:space="preserve">, </w:t>
      </w:r>
      <w:r w:rsidR="00952061">
        <w:rPr>
          <w:rFonts w:ascii="Times New Roman" w:hAnsi="Times New Roman"/>
          <w:sz w:val="28"/>
          <w:szCs w:val="28"/>
        </w:rPr>
        <w:t xml:space="preserve">болезнях </w:t>
      </w:r>
      <w:r w:rsidRPr="00577732">
        <w:rPr>
          <w:rFonts w:ascii="Times New Roman" w:hAnsi="Times New Roman"/>
          <w:sz w:val="28"/>
          <w:szCs w:val="28"/>
        </w:rPr>
        <w:t>эндокринн</w:t>
      </w:r>
      <w:r w:rsidR="00952061">
        <w:rPr>
          <w:rFonts w:ascii="Times New Roman" w:hAnsi="Times New Roman"/>
          <w:sz w:val="28"/>
          <w:szCs w:val="28"/>
        </w:rPr>
        <w:t>ой</w:t>
      </w:r>
      <w:r w:rsidRPr="00577732">
        <w:rPr>
          <w:rFonts w:ascii="Times New Roman" w:hAnsi="Times New Roman"/>
          <w:sz w:val="28"/>
          <w:szCs w:val="28"/>
        </w:rPr>
        <w:t xml:space="preserve"> </w:t>
      </w:r>
      <w:r w:rsidR="00952061">
        <w:rPr>
          <w:rFonts w:ascii="Times New Roman" w:hAnsi="Times New Roman"/>
          <w:sz w:val="28"/>
          <w:szCs w:val="28"/>
        </w:rPr>
        <w:t>системы</w:t>
      </w:r>
      <w:r w:rsidR="005F13E2" w:rsidRPr="00577732">
        <w:rPr>
          <w:rFonts w:ascii="Times New Roman" w:hAnsi="Times New Roman"/>
          <w:sz w:val="28"/>
          <w:szCs w:val="28"/>
        </w:rPr>
        <w:t>;</w:t>
      </w:r>
    </w:p>
    <w:p w:rsidR="00E87FD2" w:rsidRPr="00577732" w:rsidRDefault="00E87FD2" w:rsidP="00E952C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77732">
        <w:rPr>
          <w:rFonts w:ascii="Times New Roman" w:hAnsi="Times New Roman"/>
          <w:sz w:val="28"/>
          <w:szCs w:val="28"/>
        </w:rPr>
        <w:t>5)</w:t>
      </w:r>
      <w:r w:rsidR="00577732">
        <w:rPr>
          <w:rFonts w:ascii="Times New Roman" w:hAnsi="Times New Roman"/>
          <w:sz w:val="28"/>
          <w:szCs w:val="28"/>
        </w:rPr>
        <w:t> </w:t>
      </w:r>
      <w:r w:rsidRPr="00577732">
        <w:rPr>
          <w:rFonts w:ascii="Times New Roman" w:hAnsi="Times New Roman"/>
          <w:sz w:val="28"/>
          <w:szCs w:val="28"/>
        </w:rPr>
        <w:t xml:space="preserve">патолого-анатомическое вскрытие пятой категории сложности – </w:t>
      </w:r>
      <w:r w:rsidR="003944E5" w:rsidRPr="00577732">
        <w:rPr>
          <w:rFonts w:ascii="Times New Roman" w:hAnsi="Times New Roman"/>
          <w:sz w:val="28"/>
          <w:szCs w:val="28"/>
        </w:rPr>
        <w:t xml:space="preserve">патолого-анатомическое </w:t>
      </w:r>
      <w:r w:rsidRPr="00577732">
        <w:rPr>
          <w:rFonts w:ascii="Times New Roman" w:hAnsi="Times New Roman"/>
          <w:sz w:val="28"/>
          <w:szCs w:val="28"/>
        </w:rPr>
        <w:t>вскрыти</w:t>
      </w:r>
      <w:r w:rsidR="003944E5" w:rsidRPr="00577732">
        <w:rPr>
          <w:rFonts w:ascii="Times New Roman" w:hAnsi="Times New Roman"/>
          <w:sz w:val="28"/>
          <w:szCs w:val="28"/>
        </w:rPr>
        <w:t>е</w:t>
      </w:r>
      <w:r w:rsidRPr="00577732">
        <w:rPr>
          <w:rFonts w:ascii="Times New Roman" w:hAnsi="Times New Roman"/>
          <w:sz w:val="28"/>
          <w:szCs w:val="28"/>
        </w:rPr>
        <w:t xml:space="preserve"> </w:t>
      </w:r>
      <w:r w:rsidR="00C61D02">
        <w:rPr>
          <w:rFonts w:ascii="Times New Roman" w:hAnsi="Times New Roman"/>
          <w:sz w:val="28"/>
          <w:szCs w:val="28"/>
        </w:rPr>
        <w:t>при</w:t>
      </w:r>
      <w:r w:rsidRPr="00577732">
        <w:rPr>
          <w:rFonts w:ascii="Times New Roman" w:hAnsi="Times New Roman"/>
          <w:sz w:val="28"/>
          <w:szCs w:val="28"/>
        </w:rPr>
        <w:t xml:space="preserve"> </w:t>
      </w:r>
      <w:r w:rsidR="00C61D02">
        <w:rPr>
          <w:rFonts w:ascii="Times New Roman" w:hAnsi="Times New Roman"/>
          <w:sz w:val="28"/>
          <w:szCs w:val="28"/>
        </w:rPr>
        <w:t>не</w:t>
      </w:r>
      <w:r w:rsidR="00616924">
        <w:rPr>
          <w:rFonts w:ascii="Times New Roman" w:hAnsi="Times New Roman"/>
          <w:sz w:val="28"/>
          <w:szCs w:val="28"/>
        </w:rPr>
        <w:t xml:space="preserve">верно </w:t>
      </w:r>
      <w:r w:rsidR="00C61D02">
        <w:rPr>
          <w:rFonts w:ascii="Times New Roman" w:hAnsi="Times New Roman"/>
          <w:sz w:val="28"/>
          <w:szCs w:val="28"/>
        </w:rPr>
        <w:t>установленно</w:t>
      </w:r>
      <w:r w:rsidRPr="00577732">
        <w:rPr>
          <w:rFonts w:ascii="Times New Roman" w:hAnsi="Times New Roman"/>
          <w:sz w:val="28"/>
          <w:szCs w:val="28"/>
        </w:rPr>
        <w:t xml:space="preserve">м </w:t>
      </w:r>
      <w:r w:rsidR="00C61D02">
        <w:rPr>
          <w:rFonts w:ascii="Times New Roman" w:hAnsi="Times New Roman"/>
          <w:sz w:val="28"/>
          <w:szCs w:val="28"/>
        </w:rPr>
        <w:t>клиническом диагнозе</w:t>
      </w:r>
      <w:r w:rsidRPr="00577732">
        <w:rPr>
          <w:rFonts w:ascii="Times New Roman" w:hAnsi="Times New Roman"/>
          <w:sz w:val="28"/>
          <w:szCs w:val="28"/>
        </w:rPr>
        <w:t xml:space="preserve">, </w:t>
      </w:r>
      <w:r w:rsidR="00DF3002">
        <w:rPr>
          <w:rFonts w:ascii="Times New Roman" w:hAnsi="Times New Roman"/>
          <w:sz w:val="28"/>
          <w:szCs w:val="28"/>
        </w:rPr>
        <w:t>при наличии</w:t>
      </w:r>
      <w:r w:rsidR="00266250" w:rsidRPr="00577732">
        <w:rPr>
          <w:rFonts w:ascii="Times New Roman" w:hAnsi="Times New Roman"/>
          <w:sz w:val="28"/>
          <w:szCs w:val="28"/>
        </w:rPr>
        <w:t xml:space="preserve"> </w:t>
      </w:r>
      <w:r w:rsidRPr="00577732">
        <w:rPr>
          <w:rFonts w:ascii="Times New Roman" w:hAnsi="Times New Roman"/>
          <w:sz w:val="28"/>
          <w:szCs w:val="28"/>
        </w:rPr>
        <w:t>трудност</w:t>
      </w:r>
      <w:r w:rsidR="00DF3002">
        <w:rPr>
          <w:rFonts w:ascii="Times New Roman" w:hAnsi="Times New Roman"/>
          <w:sz w:val="28"/>
          <w:szCs w:val="28"/>
        </w:rPr>
        <w:t>ей</w:t>
      </w:r>
      <w:r w:rsidRPr="00577732">
        <w:rPr>
          <w:rFonts w:ascii="Times New Roman" w:hAnsi="Times New Roman"/>
          <w:sz w:val="28"/>
          <w:szCs w:val="28"/>
        </w:rPr>
        <w:t xml:space="preserve"> в трактовке характера патологиче</w:t>
      </w:r>
      <w:r w:rsidR="00DF3002">
        <w:rPr>
          <w:rFonts w:ascii="Times New Roman" w:hAnsi="Times New Roman"/>
          <w:sz w:val="28"/>
          <w:szCs w:val="28"/>
        </w:rPr>
        <w:t>ского процесса и</w:t>
      </w:r>
      <w:r w:rsidR="002D7B81">
        <w:rPr>
          <w:rFonts w:ascii="Times New Roman" w:hAnsi="Times New Roman"/>
          <w:sz w:val="28"/>
          <w:szCs w:val="28"/>
        </w:rPr>
        <w:t> </w:t>
      </w:r>
      <w:r w:rsidR="00DF3002">
        <w:rPr>
          <w:rFonts w:ascii="Times New Roman" w:hAnsi="Times New Roman"/>
          <w:sz w:val="28"/>
          <w:szCs w:val="28"/>
        </w:rPr>
        <w:t>причин</w:t>
      </w:r>
      <w:r w:rsidRPr="00577732">
        <w:rPr>
          <w:rFonts w:ascii="Times New Roman" w:hAnsi="Times New Roman"/>
          <w:sz w:val="28"/>
          <w:szCs w:val="28"/>
        </w:rPr>
        <w:t xml:space="preserve"> смерти</w:t>
      </w:r>
      <w:r w:rsidR="00DF3002">
        <w:rPr>
          <w:rFonts w:ascii="Times New Roman" w:hAnsi="Times New Roman"/>
          <w:sz w:val="28"/>
          <w:szCs w:val="28"/>
        </w:rPr>
        <w:t>, при наличии расхождения заключительного клинического и</w:t>
      </w:r>
      <w:r w:rsidR="002D7B81">
        <w:rPr>
          <w:rFonts w:ascii="Times New Roman" w:hAnsi="Times New Roman"/>
          <w:sz w:val="28"/>
          <w:szCs w:val="28"/>
        </w:rPr>
        <w:t> </w:t>
      </w:r>
      <w:r w:rsidR="00DF3002">
        <w:rPr>
          <w:rFonts w:ascii="Times New Roman" w:hAnsi="Times New Roman"/>
          <w:sz w:val="28"/>
          <w:szCs w:val="28"/>
        </w:rPr>
        <w:t>патолого-анатомического диагнозов,</w:t>
      </w:r>
      <w:r w:rsidR="009914EB">
        <w:rPr>
          <w:rFonts w:ascii="Times New Roman" w:hAnsi="Times New Roman"/>
          <w:sz w:val="28"/>
          <w:szCs w:val="28"/>
        </w:rPr>
        <w:t xml:space="preserve"> при наличии заболеваний (состояний) не</w:t>
      </w:r>
      <w:r w:rsidR="002D7B81">
        <w:rPr>
          <w:rFonts w:ascii="Times New Roman" w:hAnsi="Times New Roman"/>
          <w:sz w:val="28"/>
          <w:szCs w:val="28"/>
        </w:rPr>
        <w:t> </w:t>
      </w:r>
      <w:r w:rsidR="009914EB">
        <w:rPr>
          <w:rFonts w:ascii="Times New Roman" w:hAnsi="Times New Roman"/>
          <w:sz w:val="28"/>
          <w:szCs w:val="28"/>
        </w:rPr>
        <w:t>диагностированных при жизни</w:t>
      </w:r>
      <w:r w:rsidR="00771D97">
        <w:rPr>
          <w:rFonts w:ascii="Times New Roman" w:hAnsi="Times New Roman"/>
          <w:sz w:val="28"/>
          <w:szCs w:val="28"/>
        </w:rPr>
        <w:t xml:space="preserve"> пациента</w:t>
      </w:r>
      <w:r w:rsidR="009914EB">
        <w:rPr>
          <w:rFonts w:ascii="Times New Roman" w:hAnsi="Times New Roman"/>
          <w:sz w:val="28"/>
          <w:szCs w:val="28"/>
        </w:rPr>
        <w:t>,</w:t>
      </w:r>
      <w:r w:rsidRPr="00577732">
        <w:rPr>
          <w:rFonts w:ascii="Times New Roman" w:hAnsi="Times New Roman"/>
          <w:sz w:val="28"/>
          <w:szCs w:val="28"/>
        </w:rPr>
        <w:t xml:space="preserve"> в</w:t>
      </w:r>
      <w:r w:rsidR="009914EB">
        <w:rPr>
          <w:rFonts w:ascii="Times New Roman" w:hAnsi="Times New Roman"/>
          <w:sz w:val="28"/>
          <w:szCs w:val="28"/>
        </w:rPr>
        <w:t> </w:t>
      </w:r>
      <w:r w:rsidRPr="00577732">
        <w:rPr>
          <w:rFonts w:ascii="Times New Roman" w:hAnsi="Times New Roman"/>
          <w:sz w:val="28"/>
          <w:szCs w:val="28"/>
        </w:rPr>
        <w:t>том</w:t>
      </w:r>
      <w:r w:rsidR="009914EB">
        <w:rPr>
          <w:rFonts w:ascii="Times New Roman" w:hAnsi="Times New Roman"/>
          <w:sz w:val="28"/>
          <w:szCs w:val="28"/>
        </w:rPr>
        <w:t> </w:t>
      </w:r>
      <w:r w:rsidRPr="00577732">
        <w:rPr>
          <w:rFonts w:ascii="Times New Roman" w:hAnsi="Times New Roman"/>
          <w:sz w:val="28"/>
          <w:szCs w:val="28"/>
        </w:rPr>
        <w:t xml:space="preserve">числе при </w:t>
      </w:r>
      <w:r w:rsidR="000A34E7">
        <w:rPr>
          <w:rFonts w:ascii="Times New Roman" w:hAnsi="Times New Roman"/>
          <w:sz w:val="28"/>
          <w:szCs w:val="28"/>
        </w:rPr>
        <w:t>новообразованиях</w:t>
      </w:r>
      <w:r w:rsidR="000A34E7" w:rsidRPr="00577732">
        <w:rPr>
          <w:rFonts w:ascii="Times New Roman" w:hAnsi="Times New Roman"/>
          <w:sz w:val="28"/>
          <w:szCs w:val="28"/>
        </w:rPr>
        <w:t xml:space="preserve"> </w:t>
      </w:r>
      <w:r w:rsidRPr="0085316C">
        <w:rPr>
          <w:rFonts w:ascii="Times New Roman" w:hAnsi="Times New Roman"/>
          <w:sz w:val="28"/>
          <w:szCs w:val="28"/>
        </w:rPr>
        <w:t>неустановленного гистогенеза</w:t>
      </w:r>
      <w:r w:rsidR="002A696B">
        <w:rPr>
          <w:rFonts w:ascii="Times New Roman" w:hAnsi="Times New Roman"/>
          <w:sz w:val="28"/>
          <w:szCs w:val="28"/>
        </w:rPr>
        <w:t>, особо опасных инфекционных болезнях</w:t>
      </w:r>
      <w:r w:rsidRPr="00577732">
        <w:rPr>
          <w:rFonts w:ascii="Times New Roman" w:hAnsi="Times New Roman"/>
          <w:sz w:val="28"/>
          <w:szCs w:val="28"/>
        </w:rPr>
        <w:t>, ВИЧ-инфекции</w:t>
      </w:r>
      <w:r w:rsidR="008844F9">
        <w:rPr>
          <w:rFonts w:ascii="Times New Roman" w:hAnsi="Times New Roman"/>
          <w:sz w:val="28"/>
          <w:szCs w:val="28"/>
        </w:rPr>
        <w:t xml:space="preserve">, </w:t>
      </w:r>
      <w:r w:rsidR="008844F9" w:rsidRPr="006D1FB9">
        <w:rPr>
          <w:rFonts w:ascii="Times New Roman" w:hAnsi="Times New Roman"/>
          <w:sz w:val="28"/>
          <w:szCs w:val="28"/>
        </w:rPr>
        <w:t>или</w:t>
      </w:r>
      <w:r w:rsidR="008844F9">
        <w:rPr>
          <w:rFonts w:ascii="Times New Roman" w:hAnsi="Times New Roman"/>
          <w:sz w:val="28"/>
          <w:szCs w:val="28"/>
        </w:rPr>
        <w:t> </w:t>
      </w:r>
      <w:r w:rsidR="008844F9" w:rsidRPr="006D1FB9">
        <w:rPr>
          <w:rFonts w:ascii="Times New Roman" w:hAnsi="Times New Roman"/>
          <w:sz w:val="28"/>
          <w:szCs w:val="28"/>
        </w:rPr>
        <w:t xml:space="preserve">любого иного </w:t>
      </w:r>
      <w:r w:rsidR="008844F9">
        <w:rPr>
          <w:rFonts w:ascii="Times New Roman" w:hAnsi="Times New Roman"/>
          <w:sz w:val="28"/>
          <w:szCs w:val="28"/>
        </w:rPr>
        <w:t>патолого-анатомического вскрытия</w:t>
      </w:r>
      <w:r w:rsidR="008844F9" w:rsidRPr="006D1FB9">
        <w:rPr>
          <w:rFonts w:ascii="Times New Roman" w:hAnsi="Times New Roman"/>
          <w:sz w:val="28"/>
          <w:szCs w:val="28"/>
        </w:rPr>
        <w:t>, требующего применения декальцинации и</w:t>
      </w:r>
      <w:r w:rsidR="008844F9">
        <w:rPr>
          <w:rFonts w:ascii="Times New Roman" w:hAnsi="Times New Roman"/>
          <w:sz w:val="28"/>
          <w:szCs w:val="28"/>
        </w:rPr>
        <w:t> </w:t>
      </w:r>
      <w:r w:rsidR="008844F9" w:rsidRPr="006D1FB9">
        <w:rPr>
          <w:rFonts w:ascii="Times New Roman" w:hAnsi="Times New Roman"/>
          <w:sz w:val="28"/>
          <w:szCs w:val="28"/>
        </w:rPr>
        <w:t xml:space="preserve">(или) дополнительных специальных методов, указанных в пункте </w:t>
      </w:r>
      <w:r w:rsidR="00A93A55">
        <w:rPr>
          <w:rFonts w:ascii="Times New Roman" w:hAnsi="Times New Roman"/>
          <w:sz w:val="28"/>
          <w:szCs w:val="28"/>
        </w:rPr>
        <w:t>2</w:t>
      </w:r>
      <w:r w:rsidR="00E00B4C">
        <w:rPr>
          <w:rFonts w:ascii="Times New Roman" w:hAnsi="Times New Roman"/>
          <w:sz w:val="28"/>
          <w:szCs w:val="28"/>
        </w:rPr>
        <w:t>2</w:t>
      </w:r>
      <w:r w:rsidR="00771D97">
        <w:rPr>
          <w:rFonts w:ascii="Times New Roman" w:hAnsi="Times New Roman"/>
          <w:sz w:val="28"/>
          <w:szCs w:val="28"/>
        </w:rPr>
        <w:t xml:space="preserve"> </w:t>
      </w:r>
      <w:r w:rsidR="008844F9" w:rsidRPr="006D1FB9">
        <w:rPr>
          <w:rFonts w:ascii="Times New Roman" w:hAnsi="Times New Roman"/>
          <w:sz w:val="28"/>
          <w:szCs w:val="28"/>
        </w:rPr>
        <w:t>настоящ</w:t>
      </w:r>
      <w:r w:rsidR="00A93A55">
        <w:rPr>
          <w:rFonts w:ascii="Times New Roman" w:hAnsi="Times New Roman"/>
          <w:sz w:val="28"/>
          <w:szCs w:val="28"/>
        </w:rPr>
        <w:t>его</w:t>
      </w:r>
      <w:r w:rsidR="008844F9" w:rsidRPr="006D1FB9">
        <w:rPr>
          <w:rFonts w:ascii="Times New Roman" w:hAnsi="Times New Roman"/>
          <w:sz w:val="28"/>
          <w:szCs w:val="28"/>
        </w:rPr>
        <w:t xml:space="preserve"> П</w:t>
      </w:r>
      <w:r w:rsidR="00A93A55">
        <w:rPr>
          <w:rFonts w:ascii="Times New Roman" w:hAnsi="Times New Roman"/>
          <w:sz w:val="28"/>
          <w:szCs w:val="28"/>
        </w:rPr>
        <w:t>орядка</w:t>
      </w:r>
      <w:r w:rsidRPr="00577732">
        <w:rPr>
          <w:rFonts w:ascii="Times New Roman" w:hAnsi="Times New Roman"/>
          <w:sz w:val="28"/>
          <w:szCs w:val="28"/>
        </w:rPr>
        <w:t xml:space="preserve">. </w:t>
      </w:r>
    </w:p>
    <w:p w:rsidR="000E7EEC" w:rsidRPr="00577732" w:rsidRDefault="009E370B" w:rsidP="00E952C0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577732">
        <w:rPr>
          <w:rFonts w:ascii="Times New Roman" w:hAnsi="Times New Roman"/>
          <w:snapToGrid/>
          <w:sz w:val="28"/>
          <w:szCs w:val="28"/>
        </w:rPr>
        <w:t>1</w:t>
      </w:r>
      <w:r w:rsidR="00E00B4C">
        <w:rPr>
          <w:rFonts w:ascii="Times New Roman" w:hAnsi="Times New Roman"/>
          <w:snapToGrid/>
          <w:sz w:val="28"/>
          <w:szCs w:val="28"/>
        </w:rPr>
        <w:t>2</w:t>
      </w:r>
      <w:r w:rsidR="000E7EEC" w:rsidRPr="00577732">
        <w:rPr>
          <w:rFonts w:ascii="Times New Roman" w:hAnsi="Times New Roman"/>
          <w:snapToGrid/>
          <w:sz w:val="28"/>
          <w:szCs w:val="28"/>
        </w:rPr>
        <w:t>.</w:t>
      </w:r>
      <w:r w:rsidR="00577732">
        <w:rPr>
          <w:rFonts w:ascii="Times New Roman" w:hAnsi="Times New Roman"/>
          <w:snapToGrid/>
          <w:sz w:val="28"/>
          <w:szCs w:val="28"/>
        </w:rPr>
        <w:t> </w:t>
      </w:r>
      <w:r w:rsidR="000E7EEC" w:rsidRPr="00577732">
        <w:rPr>
          <w:rFonts w:ascii="Times New Roman" w:hAnsi="Times New Roman"/>
          <w:snapToGrid/>
          <w:sz w:val="28"/>
          <w:szCs w:val="28"/>
        </w:rPr>
        <w:t xml:space="preserve">Патолого-анатомическое вскрытие проводится в срок до </w:t>
      </w:r>
      <w:r w:rsidR="00577732">
        <w:rPr>
          <w:rFonts w:ascii="Times New Roman" w:hAnsi="Times New Roman"/>
          <w:snapToGrid/>
          <w:sz w:val="28"/>
          <w:szCs w:val="28"/>
        </w:rPr>
        <w:t>тре</w:t>
      </w:r>
      <w:r w:rsidR="000E7EEC" w:rsidRPr="00577732">
        <w:rPr>
          <w:rFonts w:ascii="Times New Roman" w:hAnsi="Times New Roman"/>
          <w:snapToGrid/>
          <w:sz w:val="28"/>
          <w:szCs w:val="28"/>
        </w:rPr>
        <w:t xml:space="preserve">х </w:t>
      </w:r>
      <w:r w:rsidR="00DC2A67">
        <w:rPr>
          <w:rFonts w:ascii="Times New Roman" w:hAnsi="Times New Roman"/>
          <w:snapToGrid/>
          <w:sz w:val="28"/>
          <w:szCs w:val="28"/>
        </w:rPr>
        <w:t>календарных дней</w:t>
      </w:r>
      <w:r w:rsidR="000E7EEC" w:rsidRPr="00577732">
        <w:rPr>
          <w:rFonts w:ascii="Times New Roman" w:hAnsi="Times New Roman"/>
          <w:snapToGrid/>
          <w:sz w:val="28"/>
          <w:szCs w:val="28"/>
        </w:rPr>
        <w:t xml:space="preserve"> после констатации биологической смерти человека.</w:t>
      </w:r>
    </w:p>
    <w:p w:rsidR="005E583C" w:rsidRPr="00C11DAD" w:rsidRDefault="005E583C" w:rsidP="00E952C0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577732">
        <w:rPr>
          <w:rFonts w:ascii="Times New Roman" w:hAnsi="Times New Roman"/>
          <w:snapToGrid/>
          <w:sz w:val="28"/>
          <w:szCs w:val="28"/>
        </w:rPr>
        <w:t>1</w:t>
      </w:r>
      <w:r w:rsidR="00E00B4C">
        <w:rPr>
          <w:rFonts w:ascii="Times New Roman" w:hAnsi="Times New Roman"/>
          <w:snapToGrid/>
          <w:sz w:val="28"/>
          <w:szCs w:val="28"/>
        </w:rPr>
        <w:t>3</w:t>
      </w:r>
      <w:r w:rsidRPr="00577732">
        <w:rPr>
          <w:rFonts w:ascii="Times New Roman" w:hAnsi="Times New Roman"/>
          <w:snapToGrid/>
          <w:sz w:val="28"/>
          <w:szCs w:val="28"/>
        </w:rPr>
        <w:t>.</w:t>
      </w:r>
      <w:r w:rsidR="00577732">
        <w:rPr>
          <w:rFonts w:ascii="Times New Roman" w:hAnsi="Times New Roman"/>
          <w:snapToGrid/>
          <w:sz w:val="28"/>
          <w:szCs w:val="28"/>
        </w:rPr>
        <w:t> </w:t>
      </w:r>
      <w:r w:rsidRPr="00577732">
        <w:rPr>
          <w:rFonts w:ascii="Times New Roman" w:hAnsi="Times New Roman"/>
          <w:snapToGrid/>
          <w:sz w:val="28"/>
          <w:szCs w:val="28"/>
        </w:rPr>
        <w:t xml:space="preserve">Сведения о поступлении в патолого-анатомическое отделение тела умершего вносятся в </w:t>
      </w:r>
      <w:r w:rsidR="00DD4D48">
        <w:rPr>
          <w:rFonts w:ascii="Times New Roman" w:hAnsi="Times New Roman"/>
          <w:snapToGrid/>
          <w:sz w:val="28"/>
          <w:szCs w:val="28"/>
        </w:rPr>
        <w:t>форму</w:t>
      </w:r>
      <w:r w:rsidR="00DD4D48" w:rsidRPr="00577732">
        <w:rPr>
          <w:rFonts w:ascii="Times New Roman" w:hAnsi="Times New Roman"/>
          <w:snapToGrid/>
          <w:sz w:val="28"/>
          <w:szCs w:val="28"/>
        </w:rPr>
        <w:t xml:space="preserve"> учетной медицинской документации №</w:t>
      </w:r>
      <w:r w:rsidR="002B4369">
        <w:rPr>
          <w:rFonts w:ascii="Times New Roman" w:hAnsi="Times New Roman"/>
          <w:snapToGrid/>
          <w:sz w:val="28"/>
          <w:szCs w:val="28"/>
        </w:rPr>
        <w:t xml:space="preserve"> </w:t>
      </w:r>
      <w:r w:rsidR="00DD4D48" w:rsidRPr="00577732">
        <w:rPr>
          <w:rFonts w:ascii="Times New Roman" w:hAnsi="Times New Roman"/>
          <w:snapToGrid/>
          <w:sz w:val="28"/>
          <w:szCs w:val="28"/>
        </w:rPr>
        <w:t xml:space="preserve">015/у </w:t>
      </w:r>
      <w:r w:rsidR="00DD4D48">
        <w:rPr>
          <w:rFonts w:ascii="Times New Roman" w:hAnsi="Times New Roman"/>
          <w:snapToGrid/>
          <w:sz w:val="28"/>
          <w:szCs w:val="28"/>
        </w:rPr>
        <w:t>«Ж</w:t>
      </w:r>
      <w:r w:rsidR="00DD4D48" w:rsidRPr="00577732">
        <w:rPr>
          <w:rFonts w:ascii="Times New Roman" w:hAnsi="Times New Roman"/>
          <w:snapToGrid/>
          <w:sz w:val="28"/>
          <w:szCs w:val="28"/>
        </w:rPr>
        <w:t xml:space="preserve">урнал </w:t>
      </w:r>
      <w:r w:rsidRPr="00577732">
        <w:rPr>
          <w:rFonts w:ascii="Times New Roman" w:hAnsi="Times New Roman"/>
          <w:snapToGrid/>
          <w:sz w:val="28"/>
          <w:szCs w:val="28"/>
        </w:rPr>
        <w:t>регистрации поступления и выдачи тел умерших</w:t>
      </w:r>
      <w:r w:rsidR="00DD4D48">
        <w:rPr>
          <w:rFonts w:ascii="Times New Roman" w:hAnsi="Times New Roman"/>
          <w:snapToGrid/>
          <w:sz w:val="28"/>
          <w:szCs w:val="28"/>
        </w:rPr>
        <w:t>»</w:t>
      </w:r>
      <w:r w:rsidR="00F37E63">
        <w:rPr>
          <w:rFonts w:ascii="Times New Roman" w:hAnsi="Times New Roman"/>
          <w:snapToGrid/>
          <w:sz w:val="28"/>
          <w:szCs w:val="28"/>
        </w:rPr>
        <w:t xml:space="preserve"> (приложение №</w:t>
      </w:r>
      <w:r w:rsidR="002B4369">
        <w:rPr>
          <w:rFonts w:ascii="Times New Roman" w:hAnsi="Times New Roman"/>
          <w:snapToGrid/>
          <w:sz w:val="28"/>
          <w:szCs w:val="28"/>
        </w:rPr>
        <w:t xml:space="preserve"> </w:t>
      </w:r>
      <w:r w:rsidR="00B8517F">
        <w:rPr>
          <w:rFonts w:ascii="Times New Roman" w:hAnsi="Times New Roman"/>
          <w:snapToGrid/>
          <w:sz w:val="28"/>
          <w:szCs w:val="28"/>
        </w:rPr>
        <w:t>5</w:t>
      </w:r>
      <w:r w:rsidR="00F37E63">
        <w:rPr>
          <w:rFonts w:ascii="Times New Roman" w:hAnsi="Times New Roman"/>
          <w:snapToGrid/>
          <w:sz w:val="28"/>
          <w:szCs w:val="28"/>
        </w:rPr>
        <w:t xml:space="preserve"> к</w:t>
      </w:r>
      <w:r w:rsidR="005A0A55">
        <w:rPr>
          <w:rFonts w:ascii="Times New Roman" w:hAnsi="Times New Roman"/>
          <w:snapToGrid/>
          <w:sz w:val="28"/>
          <w:szCs w:val="28"/>
        </w:rPr>
        <w:t> </w:t>
      </w:r>
      <w:r w:rsidR="00F37E63">
        <w:rPr>
          <w:rFonts w:ascii="Times New Roman" w:hAnsi="Times New Roman"/>
          <w:snapToGrid/>
          <w:sz w:val="28"/>
          <w:szCs w:val="28"/>
        </w:rPr>
        <w:t xml:space="preserve">настоящему приказу) (далее – Журнал регистрации поступления и выдачи тел </w:t>
      </w:r>
      <w:r w:rsidR="00F37E63" w:rsidRPr="00C11DAD">
        <w:rPr>
          <w:rFonts w:ascii="Times New Roman" w:hAnsi="Times New Roman"/>
          <w:snapToGrid/>
          <w:sz w:val="28"/>
          <w:szCs w:val="28"/>
        </w:rPr>
        <w:t>умерших)</w:t>
      </w:r>
      <w:r w:rsidR="00577732" w:rsidRPr="00C11DAD">
        <w:rPr>
          <w:rFonts w:ascii="Times New Roman" w:hAnsi="Times New Roman"/>
          <w:snapToGrid/>
          <w:sz w:val="28"/>
          <w:szCs w:val="28"/>
        </w:rPr>
        <w:t>.</w:t>
      </w:r>
    </w:p>
    <w:p w:rsidR="000F76DE" w:rsidRPr="00C11DAD" w:rsidRDefault="000F76DE" w:rsidP="00E952C0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C11DAD">
        <w:rPr>
          <w:rFonts w:ascii="Times New Roman" w:hAnsi="Times New Roman"/>
          <w:snapToGrid/>
          <w:sz w:val="28"/>
          <w:szCs w:val="28"/>
        </w:rPr>
        <w:t>1</w:t>
      </w:r>
      <w:r w:rsidR="00331D99">
        <w:rPr>
          <w:rFonts w:ascii="Times New Roman" w:hAnsi="Times New Roman"/>
          <w:snapToGrid/>
          <w:sz w:val="28"/>
          <w:szCs w:val="28"/>
        </w:rPr>
        <w:t>4</w:t>
      </w:r>
      <w:r w:rsidRPr="00C11DAD">
        <w:rPr>
          <w:rFonts w:ascii="Times New Roman" w:hAnsi="Times New Roman"/>
          <w:snapToGrid/>
          <w:sz w:val="28"/>
          <w:szCs w:val="28"/>
        </w:rPr>
        <w:t>.</w:t>
      </w:r>
      <w:r w:rsidR="00577732" w:rsidRPr="00C11DAD">
        <w:rPr>
          <w:rFonts w:ascii="Times New Roman" w:hAnsi="Times New Roman"/>
          <w:snapToGrid/>
          <w:sz w:val="28"/>
          <w:szCs w:val="28"/>
        </w:rPr>
        <w:t> </w:t>
      </w:r>
      <w:r w:rsidRPr="00C11DAD">
        <w:rPr>
          <w:rFonts w:ascii="Times New Roman" w:hAnsi="Times New Roman"/>
          <w:snapToGrid/>
          <w:sz w:val="28"/>
          <w:szCs w:val="28"/>
        </w:rPr>
        <w:t>Перед началом проведения патолого-анатомического вскрытия врач-патологоанатом</w:t>
      </w:r>
      <w:r w:rsidR="00D76DE6">
        <w:rPr>
          <w:rFonts w:ascii="Times New Roman" w:hAnsi="Times New Roman"/>
          <w:snapToGrid/>
          <w:sz w:val="28"/>
          <w:szCs w:val="28"/>
        </w:rPr>
        <w:t xml:space="preserve"> </w:t>
      </w:r>
      <w:r w:rsidR="00D76DE6">
        <w:rPr>
          <w:rFonts w:ascii="Times New Roman" w:hAnsi="Times New Roman"/>
          <w:sz w:val="28"/>
          <w:szCs w:val="28"/>
        </w:rPr>
        <w:t>или врач-стажер под контролем врача-патологоанатома</w:t>
      </w:r>
      <w:r w:rsidRPr="00C11DAD">
        <w:rPr>
          <w:rFonts w:ascii="Times New Roman" w:hAnsi="Times New Roman"/>
          <w:snapToGrid/>
          <w:sz w:val="28"/>
          <w:szCs w:val="28"/>
        </w:rPr>
        <w:t xml:space="preserve"> изучает медицинскую документацию, представленную для проведения патолого-анатомического вскрытия и</w:t>
      </w:r>
      <w:r w:rsidR="00DD4D48" w:rsidRPr="00C11DAD">
        <w:rPr>
          <w:rFonts w:ascii="Times New Roman" w:hAnsi="Times New Roman"/>
          <w:snapToGrid/>
          <w:sz w:val="28"/>
          <w:szCs w:val="28"/>
        </w:rPr>
        <w:t>,</w:t>
      </w:r>
      <w:r w:rsidRPr="00C11DAD">
        <w:rPr>
          <w:rFonts w:ascii="Times New Roman" w:hAnsi="Times New Roman"/>
          <w:snapToGrid/>
          <w:sz w:val="28"/>
          <w:szCs w:val="28"/>
        </w:rPr>
        <w:t xml:space="preserve"> при необходимости</w:t>
      </w:r>
      <w:r w:rsidR="00DD4D48" w:rsidRPr="00C11DAD">
        <w:rPr>
          <w:rFonts w:ascii="Times New Roman" w:hAnsi="Times New Roman"/>
          <w:snapToGrid/>
          <w:sz w:val="28"/>
          <w:szCs w:val="28"/>
        </w:rPr>
        <w:t>,</w:t>
      </w:r>
      <w:r w:rsidRPr="00C11DAD">
        <w:rPr>
          <w:rFonts w:ascii="Times New Roman" w:hAnsi="Times New Roman"/>
          <w:snapToGrid/>
          <w:sz w:val="28"/>
          <w:szCs w:val="28"/>
        </w:rPr>
        <w:t xml:space="preserve"> получает разъяснения у</w:t>
      </w:r>
      <w:r w:rsidR="003300D3">
        <w:rPr>
          <w:rFonts w:ascii="Times New Roman" w:hAnsi="Times New Roman"/>
          <w:snapToGrid/>
          <w:sz w:val="28"/>
          <w:szCs w:val="28"/>
        </w:rPr>
        <w:t> </w:t>
      </w:r>
      <w:r w:rsidRPr="00C11DAD">
        <w:rPr>
          <w:rFonts w:ascii="Times New Roman" w:hAnsi="Times New Roman"/>
          <w:snapToGrid/>
          <w:sz w:val="28"/>
          <w:szCs w:val="28"/>
        </w:rPr>
        <w:t>врачей-специалистов, принимавших участие</w:t>
      </w:r>
      <w:r w:rsidR="00372A33">
        <w:rPr>
          <w:rFonts w:ascii="Times New Roman" w:hAnsi="Times New Roman"/>
          <w:snapToGrid/>
          <w:sz w:val="28"/>
          <w:szCs w:val="28"/>
        </w:rPr>
        <w:t xml:space="preserve"> </w:t>
      </w:r>
      <w:r w:rsidRPr="00C11DAD">
        <w:rPr>
          <w:rFonts w:ascii="Times New Roman" w:hAnsi="Times New Roman"/>
          <w:snapToGrid/>
          <w:sz w:val="28"/>
          <w:szCs w:val="28"/>
        </w:rPr>
        <w:t>в</w:t>
      </w:r>
      <w:r w:rsidR="00372A33">
        <w:rPr>
          <w:rFonts w:ascii="Times New Roman" w:hAnsi="Times New Roman"/>
          <w:snapToGrid/>
          <w:sz w:val="28"/>
          <w:szCs w:val="28"/>
        </w:rPr>
        <w:t xml:space="preserve"> </w:t>
      </w:r>
      <w:r w:rsidRPr="00C11DAD">
        <w:rPr>
          <w:rFonts w:ascii="Times New Roman" w:hAnsi="Times New Roman"/>
          <w:snapToGrid/>
          <w:sz w:val="28"/>
          <w:szCs w:val="28"/>
        </w:rPr>
        <w:t>обследовании и лечении пациента.</w:t>
      </w:r>
    </w:p>
    <w:p w:rsidR="000F76DE" w:rsidRPr="00C11DAD" w:rsidRDefault="000F76DE" w:rsidP="00E952C0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C11DAD">
        <w:rPr>
          <w:rFonts w:ascii="Times New Roman" w:hAnsi="Times New Roman"/>
          <w:snapToGrid/>
          <w:sz w:val="28"/>
          <w:szCs w:val="28"/>
        </w:rPr>
        <w:t>1</w:t>
      </w:r>
      <w:r w:rsidR="00331D99">
        <w:rPr>
          <w:rFonts w:ascii="Times New Roman" w:hAnsi="Times New Roman"/>
          <w:snapToGrid/>
          <w:sz w:val="28"/>
          <w:szCs w:val="28"/>
        </w:rPr>
        <w:t>5</w:t>
      </w:r>
      <w:r w:rsidRPr="00C11DAD">
        <w:rPr>
          <w:rFonts w:ascii="Times New Roman" w:hAnsi="Times New Roman"/>
          <w:snapToGrid/>
          <w:sz w:val="28"/>
          <w:szCs w:val="28"/>
        </w:rPr>
        <w:t>.</w:t>
      </w:r>
      <w:r w:rsidR="00577732" w:rsidRPr="00C11DAD">
        <w:rPr>
          <w:rFonts w:ascii="Times New Roman" w:hAnsi="Times New Roman"/>
          <w:snapToGrid/>
          <w:sz w:val="28"/>
          <w:szCs w:val="28"/>
        </w:rPr>
        <w:t> </w:t>
      </w:r>
      <w:r w:rsidRPr="00C11DAD">
        <w:rPr>
          <w:rFonts w:ascii="Times New Roman" w:hAnsi="Times New Roman"/>
          <w:snapToGrid/>
          <w:sz w:val="28"/>
          <w:szCs w:val="28"/>
        </w:rPr>
        <w:t xml:space="preserve">На проведение патолого-анатомического вскрытия пациента, умершего в медицинской организации, </w:t>
      </w:r>
      <w:r w:rsidR="009E370B" w:rsidRPr="00C11DAD">
        <w:rPr>
          <w:rFonts w:ascii="Times New Roman" w:hAnsi="Times New Roman"/>
          <w:snapToGrid/>
          <w:sz w:val="28"/>
          <w:szCs w:val="28"/>
        </w:rPr>
        <w:t>оказывающей медицинскую помощь в</w:t>
      </w:r>
      <w:r w:rsidR="005A0A55" w:rsidRPr="00C11DAD">
        <w:rPr>
          <w:rFonts w:ascii="Times New Roman" w:hAnsi="Times New Roman"/>
          <w:snapToGrid/>
          <w:sz w:val="28"/>
          <w:szCs w:val="28"/>
        </w:rPr>
        <w:t> </w:t>
      </w:r>
      <w:r w:rsidR="009E370B" w:rsidRPr="00C11DAD">
        <w:rPr>
          <w:rFonts w:ascii="Times New Roman" w:hAnsi="Times New Roman"/>
          <w:snapToGrid/>
          <w:sz w:val="28"/>
          <w:szCs w:val="28"/>
        </w:rPr>
        <w:t xml:space="preserve">стационарных условиях, </w:t>
      </w:r>
      <w:r w:rsidRPr="00C11DAD">
        <w:rPr>
          <w:rFonts w:ascii="Times New Roman" w:hAnsi="Times New Roman"/>
          <w:snapToGrid/>
          <w:sz w:val="28"/>
          <w:szCs w:val="28"/>
        </w:rPr>
        <w:t xml:space="preserve">приглашается его лечащий врач </w:t>
      </w:r>
      <w:r w:rsidR="00510716" w:rsidRPr="00C11DAD">
        <w:rPr>
          <w:rFonts w:ascii="Times New Roman" w:hAnsi="Times New Roman"/>
          <w:snapToGrid/>
          <w:sz w:val="28"/>
          <w:szCs w:val="28"/>
        </w:rPr>
        <w:t>(врач</w:t>
      </w:r>
      <w:r w:rsidR="009E370B" w:rsidRPr="00C11DAD">
        <w:rPr>
          <w:rFonts w:ascii="Times New Roman" w:hAnsi="Times New Roman"/>
          <w:snapToGrid/>
          <w:sz w:val="28"/>
          <w:szCs w:val="28"/>
        </w:rPr>
        <w:t>-</w:t>
      </w:r>
      <w:r w:rsidR="00510716" w:rsidRPr="00C11DAD">
        <w:rPr>
          <w:rFonts w:ascii="Times New Roman" w:hAnsi="Times New Roman"/>
          <w:snapToGrid/>
          <w:sz w:val="28"/>
          <w:szCs w:val="28"/>
        </w:rPr>
        <w:t>акушер-гинеколог, врач</w:t>
      </w:r>
      <w:r w:rsidR="009E370B" w:rsidRPr="00C11DAD">
        <w:rPr>
          <w:rFonts w:ascii="Times New Roman" w:hAnsi="Times New Roman"/>
          <w:snapToGrid/>
          <w:sz w:val="28"/>
          <w:szCs w:val="28"/>
        </w:rPr>
        <w:t>-</w:t>
      </w:r>
      <w:r w:rsidR="00510716" w:rsidRPr="00C11DAD">
        <w:rPr>
          <w:rFonts w:ascii="Times New Roman" w:hAnsi="Times New Roman"/>
          <w:snapToGrid/>
          <w:sz w:val="28"/>
          <w:szCs w:val="28"/>
        </w:rPr>
        <w:t>неонатолог</w:t>
      </w:r>
      <w:r w:rsidR="00F37E63" w:rsidRPr="00C11DAD">
        <w:rPr>
          <w:rFonts w:ascii="Times New Roman" w:hAnsi="Times New Roman"/>
          <w:snapToGrid/>
          <w:sz w:val="28"/>
          <w:szCs w:val="28"/>
        </w:rPr>
        <w:t>)</w:t>
      </w:r>
      <w:r w:rsidR="00510716" w:rsidRPr="00C11DAD">
        <w:rPr>
          <w:rFonts w:ascii="Times New Roman" w:hAnsi="Times New Roman"/>
          <w:snapToGrid/>
          <w:sz w:val="28"/>
          <w:szCs w:val="28"/>
        </w:rPr>
        <w:t xml:space="preserve">, фельдшер, акушерка </w:t>
      </w:r>
      <w:r w:rsidRPr="00C11DAD">
        <w:rPr>
          <w:rFonts w:ascii="Times New Roman" w:hAnsi="Times New Roman"/>
          <w:snapToGrid/>
          <w:sz w:val="28"/>
          <w:szCs w:val="28"/>
        </w:rPr>
        <w:t>или заведующий отделением медицинской организации, в котором находился пациент на момент наступления смерти.</w:t>
      </w:r>
    </w:p>
    <w:p w:rsidR="00E1301B" w:rsidRPr="00C11DAD" w:rsidRDefault="00E1301B" w:rsidP="00E952C0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C11DAD">
        <w:rPr>
          <w:rFonts w:ascii="Times New Roman" w:hAnsi="Times New Roman"/>
          <w:snapToGrid/>
          <w:sz w:val="28"/>
          <w:szCs w:val="28"/>
        </w:rPr>
        <w:t>1</w:t>
      </w:r>
      <w:r w:rsidR="00331D99">
        <w:rPr>
          <w:rFonts w:ascii="Times New Roman" w:hAnsi="Times New Roman"/>
          <w:snapToGrid/>
          <w:sz w:val="28"/>
          <w:szCs w:val="28"/>
        </w:rPr>
        <w:t>6</w:t>
      </w:r>
      <w:r w:rsidRPr="00C11DAD">
        <w:rPr>
          <w:rFonts w:ascii="Times New Roman" w:hAnsi="Times New Roman"/>
          <w:snapToGrid/>
          <w:sz w:val="28"/>
          <w:szCs w:val="28"/>
        </w:rPr>
        <w:t>.</w:t>
      </w:r>
      <w:r w:rsidR="00577732" w:rsidRPr="00C11DAD">
        <w:rPr>
          <w:rFonts w:ascii="Times New Roman" w:hAnsi="Times New Roman"/>
          <w:snapToGrid/>
          <w:sz w:val="28"/>
          <w:szCs w:val="28"/>
        </w:rPr>
        <w:t> </w:t>
      </w:r>
      <w:r w:rsidRPr="00C11DAD">
        <w:rPr>
          <w:rFonts w:ascii="Times New Roman" w:hAnsi="Times New Roman"/>
          <w:snapToGrid/>
          <w:sz w:val="28"/>
          <w:szCs w:val="28"/>
        </w:rPr>
        <w:t>Этапы проведения патолого</w:t>
      </w:r>
      <w:r w:rsidR="00C813CD" w:rsidRPr="00C11DAD">
        <w:rPr>
          <w:rFonts w:ascii="Times New Roman" w:hAnsi="Times New Roman"/>
          <w:snapToGrid/>
          <w:sz w:val="28"/>
          <w:szCs w:val="28"/>
        </w:rPr>
        <w:t>-</w:t>
      </w:r>
      <w:r w:rsidRPr="00C11DAD">
        <w:rPr>
          <w:rFonts w:ascii="Times New Roman" w:hAnsi="Times New Roman"/>
          <w:snapToGrid/>
          <w:sz w:val="28"/>
          <w:szCs w:val="28"/>
        </w:rPr>
        <w:t>анатомического вскрытия:</w:t>
      </w:r>
    </w:p>
    <w:p w:rsidR="00EA21C9" w:rsidRPr="00C11DAD" w:rsidRDefault="007E2CC3" w:rsidP="00E952C0">
      <w:pPr>
        <w:widowControl/>
        <w:numPr>
          <w:ilvl w:val="0"/>
          <w:numId w:val="11"/>
        </w:numPr>
        <w:tabs>
          <w:tab w:val="left" w:pos="924"/>
          <w:tab w:val="left" w:pos="993"/>
        </w:tabs>
        <w:ind w:left="709" w:firstLine="0"/>
        <w:jc w:val="both"/>
        <w:rPr>
          <w:rFonts w:ascii="Times New Roman" w:hAnsi="Times New Roman"/>
          <w:snapToGrid/>
          <w:sz w:val="28"/>
          <w:szCs w:val="28"/>
        </w:rPr>
      </w:pPr>
      <w:r w:rsidRPr="00C11DAD">
        <w:rPr>
          <w:rFonts w:ascii="Times New Roman" w:hAnsi="Times New Roman"/>
          <w:snapToGrid/>
          <w:sz w:val="28"/>
          <w:szCs w:val="28"/>
        </w:rPr>
        <w:t xml:space="preserve">наружный </w:t>
      </w:r>
      <w:r w:rsidR="00EA21C9" w:rsidRPr="00C11DAD">
        <w:rPr>
          <w:rFonts w:ascii="Times New Roman" w:hAnsi="Times New Roman"/>
          <w:snapToGrid/>
          <w:sz w:val="28"/>
          <w:szCs w:val="28"/>
        </w:rPr>
        <w:t xml:space="preserve">осмотр тела; </w:t>
      </w:r>
    </w:p>
    <w:p w:rsidR="00EA21C9" w:rsidRPr="00C11DAD" w:rsidRDefault="00EA21C9" w:rsidP="00E952C0">
      <w:pPr>
        <w:widowControl/>
        <w:numPr>
          <w:ilvl w:val="0"/>
          <w:numId w:val="11"/>
        </w:numPr>
        <w:tabs>
          <w:tab w:val="left" w:pos="924"/>
          <w:tab w:val="left" w:pos="993"/>
        </w:tabs>
        <w:ind w:left="709" w:firstLine="0"/>
        <w:jc w:val="both"/>
        <w:rPr>
          <w:rFonts w:ascii="Times New Roman" w:hAnsi="Times New Roman"/>
          <w:snapToGrid/>
          <w:sz w:val="28"/>
          <w:szCs w:val="28"/>
        </w:rPr>
      </w:pPr>
      <w:r w:rsidRPr="00C11DAD">
        <w:rPr>
          <w:rFonts w:ascii="Times New Roman" w:hAnsi="Times New Roman"/>
          <w:snapToGrid/>
          <w:sz w:val="28"/>
          <w:szCs w:val="28"/>
        </w:rPr>
        <w:t xml:space="preserve">вскрытие и исследование полостей тела; </w:t>
      </w:r>
    </w:p>
    <w:p w:rsidR="007E2CC3" w:rsidRPr="00C11DAD" w:rsidRDefault="00EA21C9" w:rsidP="00E952C0">
      <w:pPr>
        <w:widowControl/>
        <w:numPr>
          <w:ilvl w:val="0"/>
          <w:numId w:val="11"/>
        </w:numPr>
        <w:tabs>
          <w:tab w:val="left" w:pos="924"/>
          <w:tab w:val="left" w:pos="993"/>
        </w:tabs>
        <w:ind w:left="709" w:firstLine="0"/>
        <w:jc w:val="both"/>
        <w:rPr>
          <w:rFonts w:ascii="Times New Roman" w:hAnsi="Times New Roman"/>
          <w:snapToGrid/>
          <w:sz w:val="28"/>
          <w:szCs w:val="28"/>
        </w:rPr>
      </w:pPr>
      <w:r w:rsidRPr="00C11DAD">
        <w:rPr>
          <w:rFonts w:ascii="Times New Roman" w:hAnsi="Times New Roman"/>
          <w:snapToGrid/>
          <w:sz w:val="28"/>
          <w:szCs w:val="28"/>
        </w:rPr>
        <w:t xml:space="preserve">извлечение органокомплекса; </w:t>
      </w:r>
    </w:p>
    <w:p w:rsidR="00EA21C9" w:rsidRPr="00C11DAD" w:rsidRDefault="00EA21C9" w:rsidP="00E952C0">
      <w:pPr>
        <w:widowControl/>
        <w:numPr>
          <w:ilvl w:val="0"/>
          <w:numId w:val="11"/>
        </w:numPr>
        <w:tabs>
          <w:tab w:val="left" w:pos="924"/>
          <w:tab w:val="left" w:pos="993"/>
        </w:tabs>
        <w:ind w:left="709" w:firstLine="0"/>
        <w:jc w:val="both"/>
        <w:rPr>
          <w:rFonts w:ascii="Times New Roman" w:hAnsi="Times New Roman"/>
          <w:snapToGrid/>
          <w:sz w:val="28"/>
          <w:szCs w:val="28"/>
        </w:rPr>
      </w:pPr>
      <w:r w:rsidRPr="00C11DAD">
        <w:rPr>
          <w:rFonts w:ascii="Times New Roman" w:hAnsi="Times New Roman"/>
          <w:snapToGrid/>
          <w:sz w:val="28"/>
          <w:szCs w:val="28"/>
        </w:rPr>
        <w:t xml:space="preserve">изучение органов и тканей; </w:t>
      </w:r>
    </w:p>
    <w:p w:rsidR="00EA21C9" w:rsidRPr="00C11DAD" w:rsidRDefault="00EA21C9" w:rsidP="00E952C0">
      <w:pPr>
        <w:widowControl/>
        <w:numPr>
          <w:ilvl w:val="0"/>
          <w:numId w:val="11"/>
        </w:numPr>
        <w:tabs>
          <w:tab w:val="left" w:pos="142"/>
          <w:tab w:val="left" w:pos="993"/>
        </w:tabs>
        <w:ind w:left="0"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C11DAD">
        <w:rPr>
          <w:rFonts w:ascii="Times New Roman" w:hAnsi="Times New Roman"/>
          <w:snapToGrid/>
          <w:sz w:val="28"/>
          <w:szCs w:val="28"/>
        </w:rPr>
        <w:t>взятие био</w:t>
      </w:r>
      <w:r w:rsidR="00B346E1" w:rsidRPr="00C11DAD">
        <w:rPr>
          <w:rFonts w:ascii="Times New Roman" w:hAnsi="Times New Roman"/>
          <w:snapToGrid/>
          <w:sz w:val="28"/>
          <w:szCs w:val="28"/>
        </w:rPr>
        <w:t>логического материала</w:t>
      </w:r>
      <w:r w:rsidRPr="00C11DAD">
        <w:rPr>
          <w:rFonts w:ascii="Times New Roman" w:hAnsi="Times New Roman"/>
          <w:snapToGrid/>
          <w:sz w:val="28"/>
          <w:szCs w:val="28"/>
        </w:rPr>
        <w:t xml:space="preserve"> для гистологического и других дополнитель</w:t>
      </w:r>
      <w:r w:rsidR="00313644" w:rsidRPr="00C11DAD">
        <w:rPr>
          <w:rFonts w:ascii="Times New Roman" w:hAnsi="Times New Roman"/>
          <w:snapToGrid/>
          <w:sz w:val="28"/>
          <w:szCs w:val="28"/>
        </w:rPr>
        <w:t xml:space="preserve">ных </w:t>
      </w:r>
      <w:r w:rsidRPr="00C11DAD">
        <w:rPr>
          <w:rFonts w:ascii="Times New Roman" w:hAnsi="Times New Roman"/>
          <w:snapToGrid/>
          <w:sz w:val="28"/>
          <w:szCs w:val="28"/>
        </w:rPr>
        <w:t>исследований;</w:t>
      </w:r>
    </w:p>
    <w:p w:rsidR="00DC20EB" w:rsidRPr="00C11DAD" w:rsidRDefault="00EA21C9" w:rsidP="00E952C0">
      <w:pPr>
        <w:widowControl/>
        <w:numPr>
          <w:ilvl w:val="0"/>
          <w:numId w:val="11"/>
        </w:numPr>
        <w:tabs>
          <w:tab w:val="left" w:pos="924"/>
          <w:tab w:val="left" w:pos="993"/>
        </w:tabs>
        <w:ind w:left="709" w:firstLine="0"/>
        <w:jc w:val="both"/>
        <w:rPr>
          <w:rFonts w:ascii="Times New Roman" w:hAnsi="Times New Roman"/>
          <w:snapToGrid/>
          <w:sz w:val="28"/>
          <w:szCs w:val="28"/>
        </w:rPr>
      </w:pPr>
      <w:r w:rsidRPr="00C11DAD">
        <w:rPr>
          <w:rFonts w:ascii="Times New Roman" w:hAnsi="Times New Roman"/>
          <w:snapToGrid/>
          <w:sz w:val="28"/>
          <w:szCs w:val="28"/>
        </w:rPr>
        <w:t>приведение тела в достойный вид</w:t>
      </w:r>
      <w:r w:rsidR="00CC5350" w:rsidRPr="00C11DAD">
        <w:rPr>
          <w:rFonts w:ascii="Times New Roman" w:hAnsi="Times New Roman"/>
          <w:snapToGrid/>
          <w:sz w:val="28"/>
          <w:szCs w:val="28"/>
        </w:rPr>
        <w:t>;</w:t>
      </w:r>
    </w:p>
    <w:p w:rsidR="00DC20EB" w:rsidRDefault="00DB182A" w:rsidP="00E952C0">
      <w:pPr>
        <w:widowControl/>
        <w:numPr>
          <w:ilvl w:val="0"/>
          <w:numId w:val="11"/>
        </w:numPr>
        <w:tabs>
          <w:tab w:val="left" w:pos="924"/>
          <w:tab w:val="left" w:pos="993"/>
        </w:tabs>
        <w:ind w:left="709" w:firstLine="0"/>
        <w:jc w:val="both"/>
        <w:rPr>
          <w:rFonts w:ascii="Times New Roman" w:hAnsi="Times New Roman"/>
          <w:snapToGrid/>
          <w:sz w:val="28"/>
          <w:szCs w:val="28"/>
        </w:rPr>
      </w:pPr>
      <w:r w:rsidRPr="00C11DAD">
        <w:rPr>
          <w:rFonts w:ascii="Times New Roman" w:hAnsi="Times New Roman"/>
          <w:sz w:val="28"/>
          <w:szCs w:val="28"/>
        </w:rPr>
        <w:t>л</w:t>
      </w:r>
      <w:r w:rsidR="00FE036B" w:rsidRPr="00C11DAD">
        <w:rPr>
          <w:rFonts w:ascii="Times New Roman" w:hAnsi="Times New Roman"/>
          <w:sz w:val="28"/>
          <w:szCs w:val="28"/>
        </w:rPr>
        <w:t xml:space="preserve">абораторная обработка </w:t>
      </w:r>
      <w:r w:rsidR="00B346E1" w:rsidRPr="00C11DAD">
        <w:rPr>
          <w:rFonts w:ascii="Times New Roman" w:hAnsi="Times New Roman"/>
          <w:snapToGrid/>
          <w:sz w:val="28"/>
          <w:szCs w:val="28"/>
        </w:rPr>
        <w:t>биологического материала</w:t>
      </w:r>
      <w:r w:rsidR="00E1301B" w:rsidRPr="00C11DAD">
        <w:rPr>
          <w:rFonts w:ascii="Times New Roman" w:hAnsi="Times New Roman"/>
          <w:snapToGrid/>
          <w:sz w:val="28"/>
          <w:szCs w:val="28"/>
        </w:rPr>
        <w:t>;</w:t>
      </w:r>
    </w:p>
    <w:p w:rsidR="00FE036B" w:rsidRPr="00372A33" w:rsidRDefault="00FE036B" w:rsidP="00E952C0">
      <w:pPr>
        <w:widowControl/>
        <w:numPr>
          <w:ilvl w:val="0"/>
          <w:numId w:val="11"/>
        </w:numPr>
        <w:tabs>
          <w:tab w:val="left" w:pos="924"/>
          <w:tab w:val="left" w:pos="993"/>
        </w:tabs>
        <w:ind w:left="709" w:firstLine="0"/>
        <w:jc w:val="both"/>
        <w:rPr>
          <w:rFonts w:ascii="Times New Roman" w:hAnsi="Times New Roman"/>
          <w:snapToGrid/>
          <w:sz w:val="28"/>
          <w:szCs w:val="28"/>
        </w:rPr>
      </w:pPr>
      <w:r w:rsidRPr="00C11DAD">
        <w:rPr>
          <w:rFonts w:ascii="Times New Roman" w:eastAsia="TimesNewRoman" w:hAnsi="Times New Roman"/>
          <w:sz w:val="28"/>
          <w:szCs w:val="22"/>
        </w:rPr>
        <w:t>микроск</w:t>
      </w:r>
      <w:r w:rsidR="00630B20" w:rsidRPr="00C11DAD">
        <w:rPr>
          <w:rFonts w:ascii="Times New Roman" w:eastAsia="TimesNewRoman" w:hAnsi="Times New Roman"/>
          <w:sz w:val="28"/>
          <w:szCs w:val="22"/>
        </w:rPr>
        <w:t xml:space="preserve">опическое изучение </w:t>
      </w:r>
      <w:r w:rsidR="00B346E1" w:rsidRPr="00C11DAD">
        <w:rPr>
          <w:rFonts w:ascii="Times New Roman" w:hAnsi="Times New Roman"/>
          <w:snapToGrid/>
          <w:sz w:val="28"/>
          <w:szCs w:val="28"/>
        </w:rPr>
        <w:t>биологического материала</w:t>
      </w:r>
      <w:r w:rsidR="00372A33">
        <w:rPr>
          <w:rFonts w:ascii="Times New Roman" w:eastAsia="TimesNewRoman" w:hAnsi="Times New Roman"/>
          <w:sz w:val="28"/>
          <w:szCs w:val="22"/>
        </w:rPr>
        <w:t>;</w:t>
      </w:r>
    </w:p>
    <w:p w:rsidR="00372A33" w:rsidRPr="00C11DAD" w:rsidRDefault="00372A33" w:rsidP="00372A33">
      <w:pPr>
        <w:widowControl/>
        <w:numPr>
          <w:ilvl w:val="0"/>
          <w:numId w:val="11"/>
        </w:numPr>
        <w:tabs>
          <w:tab w:val="left" w:pos="924"/>
          <w:tab w:val="left" w:pos="993"/>
        </w:tabs>
        <w:ind w:left="709" w:firstLine="0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сканирование микропрепаратов.</w:t>
      </w:r>
    </w:p>
    <w:p w:rsidR="00E1301B" w:rsidRPr="009432CB" w:rsidRDefault="00331D99" w:rsidP="007B0922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17</w:t>
      </w:r>
      <w:r w:rsidR="00E1301B" w:rsidRPr="00C11DAD">
        <w:rPr>
          <w:rFonts w:ascii="Times New Roman" w:hAnsi="Times New Roman"/>
          <w:snapToGrid/>
          <w:sz w:val="28"/>
          <w:szCs w:val="28"/>
        </w:rPr>
        <w:t>.</w:t>
      </w:r>
      <w:r w:rsidR="00577732" w:rsidRPr="00C11DAD">
        <w:rPr>
          <w:rFonts w:ascii="Times New Roman" w:hAnsi="Times New Roman"/>
          <w:snapToGrid/>
          <w:sz w:val="28"/>
          <w:szCs w:val="28"/>
        </w:rPr>
        <w:t> </w:t>
      </w:r>
      <w:r w:rsidR="009D0FFF" w:rsidRPr="00C11DAD">
        <w:rPr>
          <w:rFonts w:ascii="Times New Roman" w:hAnsi="Times New Roman"/>
          <w:snapToGrid/>
          <w:sz w:val="28"/>
          <w:szCs w:val="28"/>
        </w:rPr>
        <w:t>Наружный о</w:t>
      </w:r>
      <w:r w:rsidR="00E1301B" w:rsidRPr="00C11DAD">
        <w:rPr>
          <w:rFonts w:ascii="Times New Roman" w:hAnsi="Times New Roman"/>
          <w:snapToGrid/>
          <w:sz w:val="28"/>
          <w:szCs w:val="28"/>
        </w:rPr>
        <w:t xml:space="preserve">смотр </w:t>
      </w:r>
      <w:r w:rsidR="00815736" w:rsidRPr="00C11DAD">
        <w:rPr>
          <w:rFonts w:ascii="Times New Roman" w:hAnsi="Times New Roman"/>
          <w:snapToGrid/>
          <w:sz w:val="28"/>
          <w:szCs w:val="28"/>
        </w:rPr>
        <w:t>тела</w:t>
      </w:r>
      <w:r w:rsidR="00E1301B" w:rsidRPr="00C11DAD">
        <w:rPr>
          <w:rFonts w:ascii="Times New Roman" w:hAnsi="Times New Roman"/>
          <w:snapToGrid/>
          <w:sz w:val="28"/>
          <w:szCs w:val="28"/>
        </w:rPr>
        <w:t xml:space="preserve"> включает в себя осмотр состояния кожных покровов</w:t>
      </w:r>
      <w:r w:rsidR="00B01B18">
        <w:rPr>
          <w:rFonts w:ascii="Times New Roman" w:hAnsi="Times New Roman"/>
          <w:snapToGrid/>
          <w:sz w:val="28"/>
          <w:szCs w:val="28"/>
        </w:rPr>
        <w:t xml:space="preserve"> и видимых слизистых оболочек</w:t>
      </w:r>
      <w:r w:rsidR="00E1301B" w:rsidRPr="00C11DAD">
        <w:rPr>
          <w:rFonts w:ascii="Times New Roman" w:hAnsi="Times New Roman"/>
          <w:snapToGrid/>
          <w:sz w:val="28"/>
          <w:szCs w:val="28"/>
        </w:rPr>
        <w:t xml:space="preserve">, </w:t>
      </w:r>
      <w:r w:rsidR="005B63A0" w:rsidRPr="00C11DAD">
        <w:rPr>
          <w:rFonts w:ascii="Times New Roman" w:hAnsi="Times New Roman"/>
          <w:snapToGrid/>
          <w:sz w:val="28"/>
          <w:szCs w:val="28"/>
        </w:rPr>
        <w:t xml:space="preserve">в том числе на </w:t>
      </w:r>
      <w:r w:rsidR="00E1301B" w:rsidRPr="00C11DAD">
        <w:rPr>
          <w:rFonts w:ascii="Times New Roman" w:hAnsi="Times New Roman"/>
          <w:snapToGrid/>
          <w:sz w:val="28"/>
          <w:szCs w:val="28"/>
        </w:rPr>
        <w:t>наличи</w:t>
      </w:r>
      <w:r w:rsidR="005B63A0" w:rsidRPr="00C11DAD">
        <w:rPr>
          <w:rFonts w:ascii="Times New Roman" w:hAnsi="Times New Roman"/>
          <w:snapToGrid/>
          <w:sz w:val="28"/>
          <w:szCs w:val="28"/>
        </w:rPr>
        <w:t>е</w:t>
      </w:r>
      <w:r w:rsidR="00E1301B" w:rsidRPr="00C11DAD">
        <w:rPr>
          <w:rFonts w:ascii="Times New Roman" w:hAnsi="Times New Roman"/>
          <w:snapToGrid/>
          <w:sz w:val="28"/>
          <w:szCs w:val="28"/>
        </w:rPr>
        <w:t xml:space="preserve"> послеоперационных рубцов и ран, повязок, дренажей, патологических образований</w:t>
      </w:r>
      <w:r w:rsidR="005A4566">
        <w:rPr>
          <w:rFonts w:ascii="Times New Roman" w:hAnsi="Times New Roman"/>
          <w:snapToGrid/>
          <w:sz w:val="28"/>
          <w:szCs w:val="28"/>
        </w:rPr>
        <w:t>; у</w:t>
      </w:r>
      <w:r w:rsidR="007B0922">
        <w:rPr>
          <w:rFonts w:ascii="Times New Roman" w:hAnsi="Times New Roman"/>
          <w:snapToGrid/>
          <w:sz w:val="28"/>
          <w:szCs w:val="28"/>
        </w:rPr>
        <w:t xml:space="preserve"> плодов,</w:t>
      </w:r>
      <w:r w:rsidR="005A4566">
        <w:rPr>
          <w:rFonts w:ascii="Times New Roman" w:hAnsi="Times New Roman"/>
          <w:snapToGrid/>
          <w:sz w:val="28"/>
          <w:szCs w:val="28"/>
        </w:rPr>
        <w:t xml:space="preserve"> мертворожденных, </w:t>
      </w:r>
      <w:r w:rsidR="007B0922">
        <w:rPr>
          <w:rFonts w:ascii="Times New Roman" w:hAnsi="Times New Roman"/>
          <w:snapToGrid/>
          <w:sz w:val="28"/>
          <w:szCs w:val="28"/>
        </w:rPr>
        <w:t xml:space="preserve">умерших </w:t>
      </w:r>
      <w:r w:rsidR="007B0922" w:rsidRPr="009432CB">
        <w:rPr>
          <w:rFonts w:ascii="Times New Roman" w:hAnsi="Times New Roman"/>
          <w:snapToGrid/>
          <w:sz w:val="28"/>
          <w:szCs w:val="28"/>
        </w:rPr>
        <w:t>новорожденных</w:t>
      </w:r>
      <w:r w:rsidR="005A4566" w:rsidRPr="009432CB">
        <w:rPr>
          <w:rFonts w:ascii="Times New Roman" w:hAnsi="Times New Roman"/>
          <w:snapToGrid/>
          <w:sz w:val="28"/>
          <w:szCs w:val="28"/>
        </w:rPr>
        <w:t xml:space="preserve"> – </w:t>
      </w:r>
      <w:r w:rsidR="009432CB">
        <w:rPr>
          <w:rFonts w:ascii="Times New Roman" w:hAnsi="Times New Roman"/>
          <w:snapToGrid/>
          <w:sz w:val="28"/>
          <w:szCs w:val="28"/>
        </w:rPr>
        <w:t xml:space="preserve">дополнительно </w:t>
      </w:r>
      <w:r w:rsidR="005A4566" w:rsidRPr="009432CB">
        <w:rPr>
          <w:rFonts w:ascii="Times New Roman" w:hAnsi="Times New Roman"/>
          <w:snapToGrid/>
          <w:sz w:val="28"/>
          <w:szCs w:val="28"/>
        </w:rPr>
        <w:t>области пупочного кольца, сосудов пуповины</w:t>
      </w:r>
      <w:r w:rsidR="00EF0BB7" w:rsidRPr="009432CB">
        <w:rPr>
          <w:rFonts w:ascii="Times New Roman" w:hAnsi="Times New Roman"/>
          <w:snapToGrid/>
          <w:sz w:val="28"/>
          <w:szCs w:val="28"/>
        </w:rPr>
        <w:t xml:space="preserve">, признаков недоношенности </w:t>
      </w:r>
      <w:r w:rsidR="002E0970" w:rsidRPr="009432CB">
        <w:rPr>
          <w:rFonts w:ascii="Times New Roman" w:hAnsi="Times New Roman"/>
          <w:snapToGrid/>
          <w:sz w:val="28"/>
          <w:szCs w:val="28"/>
        </w:rPr>
        <w:t>или переношенности</w:t>
      </w:r>
      <w:r w:rsidR="009432CB" w:rsidRPr="009432CB">
        <w:rPr>
          <w:rFonts w:ascii="Times New Roman" w:hAnsi="Times New Roman"/>
          <w:snapToGrid/>
          <w:sz w:val="28"/>
          <w:szCs w:val="28"/>
        </w:rPr>
        <w:t xml:space="preserve">, </w:t>
      </w:r>
      <w:r w:rsidR="009432CB" w:rsidRPr="009432CB">
        <w:rPr>
          <w:rFonts w:ascii="Times New Roman" w:hAnsi="Times New Roman"/>
          <w:sz w:val="28"/>
          <w:szCs w:val="28"/>
        </w:rPr>
        <w:t>признаков дизэмбриогенеза, пороков развития, деформаций</w:t>
      </w:r>
      <w:r w:rsidR="005A4566" w:rsidRPr="009432CB">
        <w:rPr>
          <w:rFonts w:ascii="Times New Roman" w:hAnsi="Times New Roman"/>
          <w:snapToGrid/>
          <w:sz w:val="28"/>
          <w:szCs w:val="28"/>
        </w:rPr>
        <w:t>.</w:t>
      </w:r>
    </w:p>
    <w:p w:rsidR="009D0FFF" w:rsidRPr="00C11DAD" w:rsidRDefault="00331D99" w:rsidP="00E952C0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18</w:t>
      </w:r>
      <w:r w:rsidR="009D0FFF" w:rsidRPr="00C11DAD">
        <w:rPr>
          <w:rFonts w:ascii="Times New Roman" w:hAnsi="Times New Roman"/>
          <w:snapToGrid/>
          <w:sz w:val="28"/>
          <w:szCs w:val="28"/>
        </w:rPr>
        <w:t>.</w:t>
      </w:r>
      <w:r w:rsidR="00577732" w:rsidRPr="00C11DAD">
        <w:rPr>
          <w:rFonts w:ascii="Times New Roman" w:hAnsi="Times New Roman"/>
          <w:snapToGrid/>
          <w:sz w:val="28"/>
          <w:szCs w:val="28"/>
        </w:rPr>
        <w:t> </w:t>
      </w:r>
      <w:r w:rsidR="00E1301B" w:rsidRPr="00C11DAD">
        <w:rPr>
          <w:rFonts w:ascii="Times New Roman" w:hAnsi="Times New Roman"/>
          <w:snapToGrid/>
          <w:sz w:val="28"/>
          <w:szCs w:val="28"/>
        </w:rPr>
        <w:t>Вскрытие и исследование полостей тела включает в себя осмотр состояния стенок и содержимого полостей, синтопического расположе</w:t>
      </w:r>
      <w:r w:rsidR="00444EE8" w:rsidRPr="00C11DAD">
        <w:rPr>
          <w:rFonts w:ascii="Times New Roman" w:hAnsi="Times New Roman"/>
          <w:snapToGrid/>
          <w:sz w:val="28"/>
          <w:szCs w:val="28"/>
        </w:rPr>
        <w:t xml:space="preserve">ния органов, </w:t>
      </w:r>
      <w:r w:rsidR="00E1301B" w:rsidRPr="00C11DAD">
        <w:rPr>
          <w:rFonts w:ascii="Times New Roman" w:hAnsi="Times New Roman"/>
          <w:snapToGrid/>
          <w:sz w:val="28"/>
          <w:szCs w:val="28"/>
        </w:rPr>
        <w:t>характеристику их серозного покрова</w:t>
      </w:r>
      <w:r w:rsidR="009D0FFF" w:rsidRPr="00C11DAD">
        <w:rPr>
          <w:rFonts w:ascii="Times New Roman" w:hAnsi="Times New Roman"/>
          <w:snapToGrid/>
          <w:sz w:val="28"/>
          <w:szCs w:val="28"/>
        </w:rPr>
        <w:t>.</w:t>
      </w:r>
      <w:r w:rsidR="008C1D68" w:rsidRPr="00C11DAD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E1301B" w:rsidRPr="00DB3B16" w:rsidRDefault="00331D99" w:rsidP="00DB3B1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19</w:t>
      </w:r>
      <w:r w:rsidR="00E1301B" w:rsidRPr="00DB3B16">
        <w:rPr>
          <w:rFonts w:ascii="Times New Roman" w:hAnsi="Times New Roman"/>
          <w:snapToGrid/>
          <w:sz w:val="28"/>
          <w:szCs w:val="28"/>
        </w:rPr>
        <w:t>.</w:t>
      </w:r>
      <w:r w:rsidR="00577732" w:rsidRPr="00DB3B16">
        <w:rPr>
          <w:rFonts w:ascii="Times New Roman" w:hAnsi="Times New Roman"/>
          <w:snapToGrid/>
          <w:sz w:val="28"/>
          <w:szCs w:val="28"/>
        </w:rPr>
        <w:t> </w:t>
      </w:r>
      <w:r w:rsidR="00DB3B16" w:rsidRPr="00DB3B16">
        <w:rPr>
          <w:rFonts w:ascii="Times New Roman" w:hAnsi="Times New Roman"/>
          <w:sz w:val="28"/>
          <w:szCs w:val="28"/>
        </w:rPr>
        <w:t>Извлечение органокомплекса осуществляется с использованием методических приемов, с сохранением максимально анатомических взаимоотношений внутренних органов и тканей</w:t>
      </w:r>
      <w:r w:rsidR="00E1301B" w:rsidRPr="00DB3B16">
        <w:rPr>
          <w:rFonts w:ascii="Times New Roman" w:hAnsi="Times New Roman"/>
          <w:snapToGrid/>
          <w:sz w:val="28"/>
          <w:szCs w:val="28"/>
        </w:rPr>
        <w:t>.</w:t>
      </w:r>
    </w:p>
    <w:p w:rsidR="00E1301B" w:rsidRPr="00C11DAD" w:rsidRDefault="000174F1" w:rsidP="00E952C0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bookmarkStart w:id="3" w:name="OLE_LINK5"/>
      <w:bookmarkStart w:id="4" w:name="OLE_LINK6"/>
      <w:r w:rsidRPr="00C11DAD">
        <w:rPr>
          <w:rFonts w:ascii="Times New Roman" w:hAnsi="Times New Roman"/>
          <w:snapToGrid/>
          <w:sz w:val="28"/>
          <w:szCs w:val="28"/>
        </w:rPr>
        <w:t>2</w:t>
      </w:r>
      <w:r w:rsidR="00331D99">
        <w:rPr>
          <w:rFonts w:ascii="Times New Roman" w:hAnsi="Times New Roman"/>
          <w:snapToGrid/>
          <w:sz w:val="28"/>
          <w:szCs w:val="28"/>
        </w:rPr>
        <w:t>0</w:t>
      </w:r>
      <w:r w:rsidR="00E1301B" w:rsidRPr="00C11DAD">
        <w:rPr>
          <w:rFonts w:ascii="Times New Roman" w:hAnsi="Times New Roman"/>
          <w:snapToGrid/>
          <w:sz w:val="28"/>
          <w:szCs w:val="28"/>
        </w:rPr>
        <w:t>.</w:t>
      </w:r>
      <w:r w:rsidR="00577732" w:rsidRPr="00C11DAD">
        <w:rPr>
          <w:rFonts w:ascii="Times New Roman" w:hAnsi="Times New Roman"/>
          <w:snapToGrid/>
          <w:sz w:val="28"/>
          <w:szCs w:val="28"/>
        </w:rPr>
        <w:t> </w:t>
      </w:r>
      <w:r w:rsidR="00326DB9">
        <w:rPr>
          <w:rFonts w:ascii="Times New Roman" w:hAnsi="Times New Roman"/>
          <w:snapToGrid/>
          <w:sz w:val="28"/>
          <w:szCs w:val="28"/>
        </w:rPr>
        <w:t>И</w:t>
      </w:r>
      <w:r w:rsidR="00E1301B" w:rsidRPr="00C11DAD">
        <w:rPr>
          <w:rFonts w:ascii="Times New Roman" w:hAnsi="Times New Roman"/>
          <w:snapToGrid/>
          <w:sz w:val="28"/>
          <w:szCs w:val="28"/>
        </w:rPr>
        <w:t>зучение органов и тканей производится</w:t>
      </w:r>
      <w:r w:rsidR="00326DB9">
        <w:rPr>
          <w:rFonts w:ascii="Times New Roman" w:hAnsi="Times New Roman"/>
          <w:snapToGrid/>
          <w:sz w:val="28"/>
          <w:szCs w:val="28"/>
        </w:rPr>
        <w:t xml:space="preserve"> по стандартным методикам вскрытия, включая, но не ограничиваясь, следующим минималь</w:t>
      </w:r>
      <w:r w:rsidR="004156B9">
        <w:rPr>
          <w:rFonts w:ascii="Times New Roman" w:hAnsi="Times New Roman"/>
          <w:snapToGrid/>
          <w:sz w:val="28"/>
          <w:szCs w:val="28"/>
        </w:rPr>
        <w:t>но необходимым перечнем</w:t>
      </w:r>
      <w:r w:rsidR="00E1301B" w:rsidRPr="00C11DAD">
        <w:rPr>
          <w:rFonts w:ascii="Times New Roman" w:hAnsi="Times New Roman"/>
          <w:snapToGrid/>
          <w:sz w:val="28"/>
          <w:szCs w:val="28"/>
        </w:rPr>
        <w:t xml:space="preserve">: </w:t>
      </w:r>
    </w:p>
    <w:p w:rsidR="007167C0" w:rsidRPr="00E64EDF" w:rsidRDefault="007167C0" w:rsidP="00E952C0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E64EDF">
        <w:rPr>
          <w:rFonts w:ascii="Times New Roman" w:hAnsi="Times New Roman"/>
          <w:snapToGrid/>
          <w:sz w:val="28"/>
          <w:szCs w:val="28"/>
        </w:rPr>
        <w:t xml:space="preserve">1) </w:t>
      </w:r>
      <w:r w:rsidR="00B14986">
        <w:rPr>
          <w:rFonts w:ascii="Times New Roman" w:hAnsi="Times New Roman"/>
          <w:sz w:val="28"/>
          <w:szCs w:val="28"/>
        </w:rPr>
        <w:t>п</w:t>
      </w:r>
      <w:r w:rsidR="00E64EDF" w:rsidRPr="00E64EDF">
        <w:rPr>
          <w:rFonts w:ascii="Times New Roman" w:hAnsi="Times New Roman"/>
          <w:sz w:val="28"/>
          <w:szCs w:val="28"/>
        </w:rPr>
        <w:t>олости тела (полости черепа и спинномозгового канала, органы шеи, средостение,</w:t>
      </w:r>
      <w:r w:rsidR="00FC1345">
        <w:rPr>
          <w:rFonts w:ascii="Times New Roman" w:hAnsi="Times New Roman"/>
          <w:sz w:val="28"/>
          <w:szCs w:val="28"/>
        </w:rPr>
        <w:t xml:space="preserve"> диафрагма,</w:t>
      </w:r>
      <w:r w:rsidR="00E64EDF" w:rsidRPr="00E64EDF">
        <w:rPr>
          <w:rFonts w:ascii="Times New Roman" w:hAnsi="Times New Roman"/>
          <w:sz w:val="28"/>
          <w:szCs w:val="28"/>
        </w:rPr>
        <w:t xml:space="preserve"> грудная полость, брюшная полость, полость перикарда);</w:t>
      </w:r>
    </w:p>
    <w:p w:rsidR="007167C0" w:rsidRPr="00E64EDF" w:rsidRDefault="007167C0" w:rsidP="00E952C0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E64EDF">
        <w:rPr>
          <w:rFonts w:ascii="Times New Roman" w:hAnsi="Times New Roman"/>
          <w:snapToGrid/>
          <w:sz w:val="28"/>
          <w:szCs w:val="28"/>
        </w:rPr>
        <w:t xml:space="preserve">2) </w:t>
      </w:r>
      <w:r w:rsidR="00E64EDF" w:rsidRPr="00E64EDF">
        <w:rPr>
          <w:rFonts w:ascii="Times New Roman" w:hAnsi="Times New Roman"/>
          <w:snapToGrid/>
          <w:sz w:val="28"/>
          <w:szCs w:val="28"/>
        </w:rPr>
        <w:t>органы кровообращения</w:t>
      </w:r>
      <w:r w:rsidR="00B14986">
        <w:rPr>
          <w:rFonts w:ascii="Times New Roman" w:hAnsi="Times New Roman"/>
          <w:snapToGrid/>
          <w:sz w:val="28"/>
          <w:szCs w:val="28"/>
        </w:rPr>
        <w:t xml:space="preserve"> (сердце, аорта, легочные артерии,</w:t>
      </w:r>
      <w:r w:rsidR="006734C8">
        <w:rPr>
          <w:rFonts w:ascii="Times New Roman" w:hAnsi="Times New Roman"/>
          <w:snapToGrid/>
          <w:sz w:val="28"/>
          <w:szCs w:val="28"/>
        </w:rPr>
        <w:t xml:space="preserve"> другие магистральные сосуды</w:t>
      </w:r>
      <w:r w:rsidR="00B14986">
        <w:rPr>
          <w:rFonts w:ascii="Times New Roman" w:hAnsi="Times New Roman"/>
          <w:snapToGrid/>
          <w:sz w:val="28"/>
          <w:szCs w:val="28"/>
        </w:rPr>
        <w:t>)</w:t>
      </w:r>
      <w:r w:rsidRPr="00E64EDF">
        <w:rPr>
          <w:rFonts w:ascii="Times New Roman" w:hAnsi="Times New Roman"/>
          <w:snapToGrid/>
          <w:sz w:val="28"/>
          <w:szCs w:val="28"/>
        </w:rPr>
        <w:t>;</w:t>
      </w:r>
    </w:p>
    <w:p w:rsidR="00E1301B" w:rsidRPr="00577732" w:rsidRDefault="007167C0" w:rsidP="00E952C0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C11DAD">
        <w:rPr>
          <w:rFonts w:ascii="Times New Roman" w:hAnsi="Times New Roman"/>
          <w:snapToGrid/>
          <w:sz w:val="28"/>
          <w:szCs w:val="28"/>
        </w:rPr>
        <w:t>3</w:t>
      </w:r>
      <w:r w:rsidR="00E1301B" w:rsidRPr="00C11DAD">
        <w:rPr>
          <w:rFonts w:ascii="Times New Roman" w:hAnsi="Times New Roman"/>
          <w:snapToGrid/>
          <w:sz w:val="28"/>
          <w:szCs w:val="28"/>
        </w:rPr>
        <w:t xml:space="preserve">) </w:t>
      </w:r>
      <w:r w:rsidR="00E64EDF">
        <w:rPr>
          <w:rFonts w:ascii="Times New Roman" w:hAnsi="Times New Roman"/>
          <w:snapToGrid/>
          <w:sz w:val="28"/>
          <w:szCs w:val="28"/>
        </w:rPr>
        <w:t>органы дыхания</w:t>
      </w:r>
      <w:r w:rsidR="00B14986">
        <w:rPr>
          <w:rFonts w:ascii="Times New Roman" w:hAnsi="Times New Roman"/>
          <w:snapToGrid/>
          <w:sz w:val="28"/>
          <w:szCs w:val="28"/>
        </w:rPr>
        <w:t xml:space="preserve"> (околоносовые пазухи, гортань, трахея и бронхи, легкое)</w:t>
      </w:r>
      <w:r w:rsidR="00E1301B" w:rsidRPr="00C11DAD">
        <w:rPr>
          <w:rFonts w:ascii="Times New Roman" w:hAnsi="Times New Roman"/>
          <w:snapToGrid/>
          <w:sz w:val="28"/>
          <w:szCs w:val="28"/>
        </w:rPr>
        <w:t>;</w:t>
      </w:r>
    </w:p>
    <w:p w:rsidR="00E1301B" w:rsidRPr="00577732" w:rsidRDefault="007167C0" w:rsidP="00E952C0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577732">
        <w:rPr>
          <w:rFonts w:ascii="Times New Roman" w:hAnsi="Times New Roman"/>
          <w:snapToGrid/>
          <w:sz w:val="28"/>
          <w:szCs w:val="28"/>
        </w:rPr>
        <w:t>4</w:t>
      </w:r>
      <w:r w:rsidR="00E1301B" w:rsidRPr="00577732">
        <w:rPr>
          <w:rFonts w:ascii="Times New Roman" w:hAnsi="Times New Roman"/>
          <w:snapToGrid/>
          <w:sz w:val="28"/>
          <w:szCs w:val="28"/>
        </w:rPr>
        <w:t xml:space="preserve">) </w:t>
      </w:r>
      <w:r w:rsidR="00E64EDF">
        <w:rPr>
          <w:rFonts w:ascii="Times New Roman" w:hAnsi="Times New Roman"/>
          <w:snapToGrid/>
          <w:sz w:val="28"/>
          <w:szCs w:val="28"/>
        </w:rPr>
        <w:t>органы пищеварения</w:t>
      </w:r>
      <w:r w:rsidR="00B14986">
        <w:rPr>
          <w:rFonts w:ascii="Times New Roman" w:hAnsi="Times New Roman"/>
          <w:snapToGrid/>
          <w:sz w:val="28"/>
          <w:szCs w:val="28"/>
        </w:rPr>
        <w:t xml:space="preserve"> (полость рта, пищеварительный тракт, печень, желчный пузырь и внепеченочные желчные протоки, поджелудочная железа)</w:t>
      </w:r>
      <w:r w:rsidR="00E1301B" w:rsidRPr="00577732">
        <w:rPr>
          <w:rFonts w:ascii="Times New Roman" w:hAnsi="Times New Roman"/>
          <w:snapToGrid/>
          <w:sz w:val="28"/>
          <w:szCs w:val="28"/>
        </w:rPr>
        <w:t>;</w:t>
      </w:r>
    </w:p>
    <w:p w:rsidR="00E1301B" w:rsidRPr="006A2415" w:rsidRDefault="007167C0" w:rsidP="00E952C0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6A2415">
        <w:rPr>
          <w:rFonts w:ascii="Times New Roman" w:hAnsi="Times New Roman"/>
          <w:snapToGrid/>
          <w:sz w:val="28"/>
          <w:szCs w:val="28"/>
        </w:rPr>
        <w:t>5</w:t>
      </w:r>
      <w:r w:rsidR="00E1301B" w:rsidRPr="006A2415">
        <w:rPr>
          <w:rFonts w:ascii="Times New Roman" w:hAnsi="Times New Roman"/>
          <w:snapToGrid/>
          <w:sz w:val="28"/>
          <w:szCs w:val="28"/>
        </w:rPr>
        <w:t xml:space="preserve">) </w:t>
      </w:r>
      <w:r w:rsidR="00E64EDF">
        <w:rPr>
          <w:rFonts w:ascii="Times New Roman" w:hAnsi="Times New Roman"/>
          <w:snapToGrid/>
          <w:sz w:val="28"/>
          <w:szCs w:val="28"/>
        </w:rPr>
        <w:t>органы мочеполовой системы</w:t>
      </w:r>
      <w:r w:rsidR="00B14986">
        <w:rPr>
          <w:rFonts w:ascii="Times New Roman" w:hAnsi="Times New Roman"/>
          <w:snapToGrid/>
          <w:sz w:val="28"/>
          <w:szCs w:val="28"/>
        </w:rPr>
        <w:t xml:space="preserve"> (почки, мочеточники, мочевой пузырь, женские половые органы, мужские половые органы)</w:t>
      </w:r>
      <w:r w:rsidR="00E1301B" w:rsidRPr="006A2415">
        <w:rPr>
          <w:rFonts w:ascii="Times New Roman" w:hAnsi="Times New Roman"/>
          <w:snapToGrid/>
          <w:sz w:val="28"/>
          <w:szCs w:val="28"/>
        </w:rPr>
        <w:t>;</w:t>
      </w:r>
    </w:p>
    <w:p w:rsidR="00E1301B" w:rsidRPr="00577732" w:rsidRDefault="007167C0" w:rsidP="00E952C0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577732">
        <w:rPr>
          <w:rFonts w:ascii="Times New Roman" w:hAnsi="Times New Roman"/>
          <w:snapToGrid/>
          <w:sz w:val="28"/>
          <w:szCs w:val="28"/>
        </w:rPr>
        <w:t>6</w:t>
      </w:r>
      <w:r w:rsidR="00E1301B" w:rsidRPr="00577732">
        <w:rPr>
          <w:rFonts w:ascii="Times New Roman" w:hAnsi="Times New Roman"/>
          <w:snapToGrid/>
          <w:sz w:val="28"/>
          <w:szCs w:val="28"/>
        </w:rPr>
        <w:t xml:space="preserve">) </w:t>
      </w:r>
      <w:r w:rsidR="00E64EDF">
        <w:rPr>
          <w:rFonts w:ascii="Times New Roman" w:hAnsi="Times New Roman"/>
          <w:snapToGrid/>
          <w:sz w:val="28"/>
          <w:szCs w:val="28"/>
        </w:rPr>
        <w:t>органы кроветворения</w:t>
      </w:r>
      <w:r w:rsidR="00B14986">
        <w:rPr>
          <w:rFonts w:ascii="Times New Roman" w:hAnsi="Times New Roman"/>
          <w:snapToGrid/>
          <w:sz w:val="28"/>
          <w:szCs w:val="28"/>
        </w:rPr>
        <w:t xml:space="preserve"> (селезенка, лимфатические узлы, тимус)</w:t>
      </w:r>
      <w:r w:rsidR="00A52C1C" w:rsidRPr="00577732">
        <w:rPr>
          <w:rFonts w:ascii="Times New Roman" w:hAnsi="Times New Roman"/>
          <w:snapToGrid/>
          <w:sz w:val="28"/>
          <w:szCs w:val="28"/>
        </w:rPr>
        <w:t>;</w:t>
      </w:r>
      <w:r w:rsidR="00E1301B" w:rsidRPr="00577732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E1301B" w:rsidRPr="00577732" w:rsidRDefault="007167C0" w:rsidP="00E952C0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577732">
        <w:rPr>
          <w:rFonts w:ascii="Times New Roman" w:hAnsi="Times New Roman"/>
          <w:snapToGrid/>
          <w:sz w:val="28"/>
          <w:szCs w:val="28"/>
        </w:rPr>
        <w:t>7</w:t>
      </w:r>
      <w:r w:rsidR="00E1301B" w:rsidRPr="00577732">
        <w:rPr>
          <w:rFonts w:ascii="Times New Roman" w:hAnsi="Times New Roman"/>
          <w:snapToGrid/>
          <w:sz w:val="28"/>
          <w:szCs w:val="28"/>
        </w:rPr>
        <w:t>)</w:t>
      </w:r>
      <w:r w:rsidR="00577732">
        <w:rPr>
          <w:rFonts w:ascii="Times New Roman" w:hAnsi="Times New Roman"/>
          <w:snapToGrid/>
          <w:sz w:val="28"/>
          <w:szCs w:val="28"/>
        </w:rPr>
        <w:t> </w:t>
      </w:r>
      <w:r w:rsidR="00E64EDF">
        <w:rPr>
          <w:rFonts w:ascii="Times New Roman" w:hAnsi="Times New Roman"/>
          <w:snapToGrid/>
          <w:sz w:val="28"/>
          <w:szCs w:val="28"/>
        </w:rPr>
        <w:t>эндокринные железы</w:t>
      </w:r>
      <w:r w:rsidR="00B14986">
        <w:rPr>
          <w:rFonts w:ascii="Times New Roman" w:hAnsi="Times New Roman"/>
          <w:snapToGrid/>
          <w:sz w:val="28"/>
          <w:szCs w:val="28"/>
        </w:rPr>
        <w:t xml:space="preserve"> (щитовидная железа, надпочечники, гипофиз)</w:t>
      </w:r>
      <w:r w:rsidR="00E1301B" w:rsidRPr="00577732">
        <w:rPr>
          <w:rFonts w:ascii="Times New Roman" w:hAnsi="Times New Roman"/>
          <w:snapToGrid/>
          <w:sz w:val="28"/>
          <w:szCs w:val="28"/>
        </w:rPr>
        <w:t>;</w:t>
      </w:r>
    </w:p>
    <w:p w:rsidR="00E1301B" w:rsidRPr="00577732" w:rsidRDefault="007167C0" w:rsidP="00E952C0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577732">
        <w:rPr>
          <w:rFonts w:ascii="Times New Roman" w:hAnsi="Times New Roman"/>
          <w:snapToGrid/>
          <w:sz w:val="28"/>
          <w:szCs w:val="28"/>
        </w:rPr>
        <w:t>8</w:t>
      </w:r>
      <w:r w:rsidR="00E1301B" w:rsidRPr="00577732">
        <w:rPr>
          <w:rFonts w:ascii="Times New Roman" w:hAnsi="Times New Roman"/>
          <w:snapToGrid/>
          <w:sz w:val="28"/>
          <w:szCs w:val="28"/>
        </w:rPr>
        <w:t xml:space="preserve">) </w:t>
      </w:r>
      <w:r w:rsidR="00E64EDF">
        <w:rPr>
          <w:rFonts w:ascii="Times New Roman" w:hAnsi="Times New Roman"/>
          <w:snapToGrid/>
          <w:sz w:val="28"/>
          <w:szCs w:val="28"/>
        </w:rPr>
        <w:t>костно-мышечная система</w:t>
      </w:r>
      <w:r w:rsidR="00B14986">
        <w:rPr>
          <w:rFonts w:ascii="Times New Roman" w:hAnsi="Times New Roman"/>
          <w:snapToGrid/>
          <w:sz w:val="28"/>
          <w:szCs w:val="28"/>
        </w:rPr>
        <w:t xml:space="preserve"> (кости, суставы, мышцы скелетные).</w:t>
      </w:r>
    </w:p>
    <w:bookmarkEnd w:id="3"/>
    <w:bookmarkEnd w:id="4"/>
    <w:p w:rsidR="004156B9" w:rsidRDefault="004156B9" w:rsidP="00E952C0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В случае неисполнения минимального объема исследования, установленного пунктами 24</w:t>
      </w:r>
      <w:r w:rsidRPr="002D404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napToGrid/>
          <w:sz w:val="28"/>
          <w:szCs w:val="28"/>
        </w:rPr>
        <w:t>33 формы №</w:t>
      </w:r>
      <w:r w:rsidR="00FC1345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 xml:space="preserve">013/у </w:t>
      </w:r>
      <w:r w:rsidRPr="00577732">
        <w:rPr>
          <w:rFonts w:ascii="Times New Roman" w:hAnsi="Times New Roman"/>
          <w:snapToGrid/>
          <w:sz w:val="28"/>
          <w:szCs w:val="28"/>
        </w:rPr>
        <w:t>«Протокол патолого-анатомического вскрытия»</w:t>
      </w:r>
      <w:r>
        <w:rPr>
          <w:rFonts w:ascii="Times New Roman" w:hAnsi="Times New Roman"/>
          <w:snapToGrid/>
          <w:sz w:val="28"/>
          <w:szCs w:val="28"/>
        </w:rPr>
        <w:t xml:space="preserve"> и пунктами 31</w:t>
      </w:r>
      <w:r w:rsidRPr="002D404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napToGrid/>
          <w:sz w:val="28"/>
          <w:szCs w:val="28"/>
        </w:rPr>
        <w:t>41 формы №</w:t>
      </w:r>
      <w:r w:rsidR="00FC1345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 xml:space="preserve">013-1/у </w:t>
      </w:r>
      <w:r w:rsidRPr="00577732">
        <w:rPr>
          <w:rFonts w:ascii="Times New Roman" w:hAnsi="Times New Roman"/>
          <w:snapToGrid/>
          <w:sz w:val="28"/>
          <w:szCs w:val="28"/>
        </w:rPr>
        <w:t>«Протокол патолого-анатомического вскрытия плода, мертворожденного или</w:t>
      </w:r>
      <w:r w:rsidR="00720627">
        <w:rPr>
          <w:rFonts w:ascii="Times New Roman" w:hAnsi="Times New Roman"/>
          <w:snapToGrid/>
          <w:sz w:val="28"/>
          <w:szCs w:val="28"/>
        </w:rPr>
        <w:t xml:space="preserve"> умершего</w:t>
      </w:r>
      <w:r w:rsidRPr="00577732">
        <w:rPr>
          <w:rFonts w:ascii="Times New Roman" w:hAnsi="Times New Roman"/>
          <w:snapToGrid/>
          <w:sz w:val="28"/>
          <w:szCs w:val="28"/>
        </w:rPr>
        <w:t xml:space="preserve"> новорожденного»</w:t>
      </w:r>
      <w:r>
        <w:rPr>
          <w:rFonts w:ascii="Times New Roman" w:hAnsi="Times New Roman"/>
          <w:snapToGrid/>
          <w:sz w:val="28"/>
          <w:szCs w:val="28"/>
        </w:rPr>
        <w:t xml:space="preserve"> (приложения №</w:t>
      </w:r>
      <w:r w:rsidR="00B95D15">
        <w:rPr>
          <w:rFonts w:ascii="Times New Roman" w:hAnsi="Times New Roman"/>
          <w:snapToGrid/>
          <w:sz w:val="28"/>
          <w:szCs w:val="28"/>
        </w:rPr>
        <w:t> 2</w:t>
      </w:r>
      <w:r w:rsidR="00BD3CD7">
        <w:rPr>
          <w:rFonts w:ascii="Times New Roman" w:hAnsi="Times New Roman"/>
          <w:sz w:val="28"/>
          <w:szCs w:val="28"/>
        </w:rPr>
        <w:t>,</w:t>
      </w:r>
      <w:r w:rsidR="00B95D15">
        <w:rPr>
          <w:rFonts w:ascii="Times New Roman" w:hAnsi="Times New Roman"/>
          <w:sz w:val="28"/>
          <w:szCs w:val="28"/>
        </w:rPr>
        <w:t xml:space="preserve"> </w:t>
      </w:r>
      <w:r w:rsidR="00BD3CD7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napToGrid/>
          <w:sz w:val="28"/>
          <w:szCs w:val="28"/>
        </w:rPr>
        <w:t xml:space="preserve">3 к настоящему приказу) (далее – </w:t>
      </w:r>
      <w:r w:rsidR="00B64532">
        <w:rPr>
          <w:rFonts w:ascii="Times New Roman" w:hAnsi="Times New Roman"/>
          <w:snapToGrid/>
          <w:sz w:val="28"/>
          <w:szCs w:val="28"/>
        </w:rPr>
        <w:t xml:space="preserve">Протокол </w:t>
      </w:r>
      <w:r>
        <w:rPr>
          <w:rFonts w:ascii="Times New Roman" w:hAnsi="Times New Roman"/>
          <w:snapToGrid/>
          <w:sz w:val="28"/>
          <w:szCs w:val="28"/>
        </w:rPr>
        <w:t>патолого-анатомического вскрытия) патолого-анатомическое вскрытие признается неполным.</w:t>
      </w:r>
    </w:p>
    <w:p w:rsidR="00331D99" w:rsidRPr="00C11DAD" w:rsidRDefault="00331D99" w:rsidP="00331D99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21</w:t>
      </w:r>
      <w:r w:rsidRPr="00C11DAD">
        <w:rPr>
          <w:rFonts w:ascii="Times New Roman" w:hAnsi="Times New Roman"/>
          <w:snapToGrid/>
          <w:sz w:val="28"/>
          <w:szCs w:val="28"/>
        </w:rPr>
        <w:t xml:space="preserve">. При проведении патолого-анатомического вскрытия гистологический, биохимический, микробиологический и другие </w:t>
      </w:r>
      <w:r>
        <w:rPr>
          <w:rFonts w:ascii="Times New Roman" w:hAnsi="Times New Roman"/>
          <w:snapToGrid/>
          <w:sz w:val="28"/>
          <w:szCs w:val="28"/>
        </w:rPr>
        <w:t>дополнительные специальные</w:t>
      </w:r>
      <w:r w:rsidRPr="00C11DAD">
        <w:rPr>
          <w:rFonts w:ascii="Times New Roman" w:hAnsi="Times New Roman"/>
          <w:snapToGrid/>
          <w:sz w:val="28"/>
          <w:szCs w:val="28"/>
        </w:rPr>
        <w:t xml:space="preserve"> методы исследований отдельных органов, тканей умершего или их частей являются неотъемлемой частью посмертного патолого-анатомического исследования в целях выявления причин смерти и диагноза заболевания. </w:t>
      </w:r>
    </w:p>
    <w:p w:rsidR="00331D99" w:rsidRPr="00803AD5" w:rsidRDefault="00331D99" w:rsidP="00331D99">
      <w:pPr>
        <w:suppressAutoHyphens/>
        <w:ind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B32BD4">
        <w:rPr>
          <w:rFonts w:ascii="Times New Roman" w:hAnsi="Times New Roman"/>
          <w:sz w:val="28"/>
          <w:szCs w:val="28"/>
        </w:rPr>
        <w:t>Информированное согласие представител</w:t>
      </w:r>
      <w:r>
        <w:rPr>
          <w:rFonts w:ascii="Times New Roman" w:hAnsi="Times New Roman"/>
          <w:sz w:val="28"/>
          <w:szCs w:val="28"/>
        </w:rPr>
        <w:t>ей умершего пациента</w:t>
      </w:r>
      <w:r w:rsidRPr="00B32BD4">
        <w:rPr>
          <w:rFonts w:ascii="Times New Roman" w:hAnsi="Times New Roman"/>
          <w:sz w:val="28"/>
          <w:szCs w:val="28"/>
        </w:rPr>
        <w:t xml:space="preserve"> для проведения дополнительных специальных методов исследований, </w:t>
      </w:r>
      <w:r w:rsidRPr="00803AD5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консультаций и консультативных пересмотров</w:t>
      </w:r>
      <w:r w:rsidRPr="00803AD5">
        <w:rPr>
          <w:rFonts w:ascii="Times New Roman" w:hAnsi="Times New Roman"/>
          <w:sz w:val="28"/>
          <w:szCs w:val="28"/>
        </w:rPr>
        <w:t xml:space="preserve"> не требуется</w:t>
      </w:r>
      <w:r w:rsidR="00FE4461" w:rsidRPr="00803AD5">
        <w:rPr>
          <w:rStyle w:val="ad"/>
          <w:rFonts w:ascii="Times New Roman" w:hAnsi="Times New Roman"/>
          <w:sz w:val="28"/>
          <w:szCs w:val="28"/>
        </w:rPr>
        <w:footnoteReference w:id="9"/>
      </w:r>
      <w:r w:rsidRPr="00803AD5">
        <w:rPr>
          <w:rFonts w:ascii="Times New Roman" w:hAnsi="Times New Roman"/>
          <w:sz w:val="28"/>
          <w:szCs w:val="28"/>
        </w:rPr>
        <w:t>.</w:t>
      </w:r>
    </w:p>
    <w:p w:rsidR="00694F03" w:rsidRPr="00694F03" w:rsidRDefault="00694F03" w:rsidP="00694F03">
      <w:pPr>
        <w:widowControl/>
        <w:ind w:firstLine="709"/>
        <w:jc w:val="both"/>
        <w:rPr>
          <w:rFonts w:ascii="Times New Roman" w:eastAsia="Calibri" w:hAnsi="Times New Roman"/>
          <w:snapToGrid/>
          <w:sz w:val="24"/>
          <w:szCs w:val="24"/>
        </w:rPr>
      </w:pPr>
      <w:r w:rsidRPr="004072F7">
        <w:rPr>
          <w:rFonts w:ascii="Times New Roman" w:hAnsi="Times New Roman"/>
          <w:sz w:val="28"/>
          <w:szCs w:val="28"/>
        </w:rPr>
        <w:t>При проведении патолого-анатомического вскрытия в медицинской организации, не имеющей в своем составе патолого-анатомического отделения, оснащенного полноценной гистологической лабораторией (в</w:t>
      </w:r>
      <w:r w:rsidRPr="004072F7">
        <w:t> </w:t>
      </w:r>
      <w:r w:rsidRPr="004072F7">
        <w:rPr>
          <w:rFonts w:ascii="Times New Roman" w:hAnsi="Times New Roman"/>
          <w:sz w:val="28"/>
          <w:szCs w:val="28"/>
        </w:rPr>
        <w:t>соответствии с пунктом 11 настоящего Порядка – патолого-анатомические вскрытия первой категории сложности), взятие тканевых образцов для гистологического и иных дополнительных специальных методов исследований обязательно. В таких случаях тканевые образцы секционного материала, взятые для гистологического и иных дополнительных специальных методов исследований, направляются в стороннюю медицинскую организацию в соответствии с правилами проведения соответствующих исследований, устанавливаемыми Министерством здравоохранения Российской Федерации, и согласно маршрутизации, определяемой органами исполнительной власти субъектов Российской Федерации в сфере охраны здоровья на основании полномочий</w:t>
      </w:r>
      <w:r w:rsidRPr="004072F7">
        <w:rPr>
          <w:rStyle w:val="ad"/>
          <w:rFonts w:ascii="Times New Roman" w:hAnsi="Times New Roman"/>
          <w:sz w:val="28"/>
          <w:szCs w:val="28"/>
        </w:rPr>
        <w:footnoteReference w:id="10"/>
      </w:r>
      <w:r w:rsidRPr="004072F7">
        <w:rPr>
          <w:rFonts w:ascii="Times New Roman" w:hAnsi="Times New Roman"/>
          <w:sz w:val="28"/>
          <w:szCs w:val="28"/>
        </w:rPr>
        <w:t>, установленных законодательством Российской Федерации в сфере охраны здоровья.</w:t>
      </w:r>
      <w:r w:rsidRPr="00694F03">
        <w:rPr>
          <w:rFonts w:ascii="Times New Roman" w:eastAsia="Calibri" w:hAnsi="Times New Roman"/>
          <w:sz w:val="24"/>
          <w:szCs w:val="24"/>
        </w:rPr>
        <w:t xml:space="preserve"> </w:t>
      </w:r>
    </w:p>
    <w:p w:rsidR="00A93A55" w:rsidRDefault="00D07884" w:rsidP="00E952C0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4B715F">
        <w:rPr>
          <w:rFonts w:ascii="Times New Roman" w:hAnsi="Times New Roman"/>
          <w:snapToGrid/>
          <w:sz w:val="28"/>
          <w:szCs w:val="28"/>
        </w:rPr>
        <w:t>2</w:t>
      </w:r>
      <w:r w:rsidR="00E00B4C">
        <w:rPr>
          <w:rFonts w:ascii="Times New Roman" w:hAnsi="Times New Roman"/>
          <w:snapToGrid/>
          <w:sz w:val="28"/>
          <w:szCs w:val="28"/>
        </w:rPr>
        <w:t>2</w:t>
      </w:r>
      <w:r w:rsidR="00444EE8" w:rsidRPr="00577732">
        <w:rPr>
          <w:rFonts w:ascii="Times New Roman" w:hAnsi="Times New Roman"/>
          <w:snapToGrid/>
          <w:sz w:val="28"/>
          <w:szCs w:val="28"/>
        </w:rPr>
        <w:t>.</w:t>
      </w:r>
      <w:r w:rsidR="00577732">
        <w:rPr>
          <w:rFonts w:ascii="Times New Roman" w:hAnsi="Times New Roman"/>
          <w:snapToGrid/>
          <w:sz w:val="28"/>
          <w:szCs w:val="28"/>
        </w:rPr>
        <w:t> </w:t>
      </w:r>
      <w:r w:rsidR="00A93A55">
        <w:rPr>
          <w:rFonts w:ascii="Times New Roman" w:hAnsi="Times New Roman"/>
          <w:sz w:val="28"/>
          <w:szCs w:val="28"/>
        </w:rPr>
        <w:t>При проведении п</w:t>
      </w:r>
      <w:r w:rsidR="00A93A55" w:rsidRPr="002D4045">
        <w:rPr>
          <w:rFonts w:ascii="Times New Roman" w:hAnsi="Times New Roman"/>
          <w:sz w:val="28"/>
          <w:szCs w:val="28"/>
        </w:rPr>
        <w:t>атолого-анатомическ</w:t>
      </w:r>
      <w:r w:rsidR="00A93A55">
        <w:rPr>
          <w:rFonts w:ascii="Times New Roman" w:hAnsi="Times New Roman"/>
          <w:sz w:val="28"/>
          <w:szCs w:val="28"/>
        </w:rPr>
        <w:t>ого</w:t>
      </w:r>
      <w:r w:rsidR="00A93A55" w:rsidRPr="002D4045">
        <w:rPr>
          <w:rFonts w:ascii="Times New Roman" w:hAnsi="Times New Roman"/>
          <w:sz w:val="28"/>
          <w:szCs w:val="28"/>
        </w:rPr>
        <w:t xml:space="preserve"> </w:t>
      </w:r>
      <w:r w:rsidR="00A93A55">
        <w:rPr>
          <w:rFonts w:ascii="Times New Roman" w:hAnsi="Times New Roman"/>
          <w:sz w:val="28"/>
          <w:szCs w:val="28"/>
        </w:rPr>
        <w:t>вскрытия</w:t>
      </w:r>
      <w:r w:rsidR="007A12D2">
        <w:rPr>
          <w:rFonts w:ascii="Times New Roman" w:hAnsi="Times New Roman"/>
          <w:sz w:val="28"/>
          <w:szCs w:val="28"/>
        </w:rPr>
        <w:t>,</w:t>
      </w:r>
      <w:r w:rsidR="00A93A55">
        <w:rPr>
          <w:rFonts w:ascii="Times New Roman" w:hAnsi="Times New Roman"/>
          <w:sz w:val="28"/>
          <w:szCs w:val="28"/>
        </w:rPr>
        <w:t xml:space="preserve"> в целях уточнения диагноза заболевания (состояния)</w:t>
      </w:r>
      <w:r w:rsidR="00A93A55" w:rsidRPr="005918DF">
        <w:rPr>
          <w:rFonts w:ascii="Times New Roman" w:hAnsi="Times New Roman"/>
          <w:sz w:val="28"/>
          <w:szCs w:val="28"/>
        </w:rPr>
        <w:t>, врач-патологоанатом дополнительно может</w:t>
      </w:r>
      <w:r w:rsidR="00A93A55">
        <w:rPr>
          <w:rFonts w:ascii="Times New Roman" w:hAnsi="Times New Roman"/>
          <w:sz w:val="28"/>
          <w:szCs w:val="28"/>
        </w:rPr>
        <w:t xml:space="preserve"> назначить проведение дополнительных специальных методов исследования</w:t>
      </w:r>
      <w:r w:rsidR="007A12D2" w:rsidRPr="007A12D2">
        <w:rPr>
          <w:rFonts w:ascii="Times New Roman" w:hAnsi="Times New Roman"/>
          <w:sz w:val="28"/>
          <w:szCs w:val="28"/>
        </w:rPr>
        <w:t xml:space="preserve"> </w:t>
      </w:r>
      <w:r w:rsidR="007A12D2">
        <w:rPr>
          <w:rFonts w:ascii="Times New Roman" w:hAnsi="Times New Roman"/>
          <w:sz w:val="28"/>
          <w:szCs w:val="28"/>
        </w:rPr>
        <w:t xml:space="preserve">на основе </w:t>
      </w:r>
      <w:r w:rsidR="007A12D2" w:rsidRPr="005918DF">
        <w:rPr>
          <w:rFonts w:ascii="Times New Roman" w:hAnsi="Times New Roman"/>
          <w:sz w:val="28"/>
          <w:szCs w:val="28"/>
        </w:rPr>
        <w:t>клинических рекомендаций</w:t>
      </w:r>
      <w:r w:rsidR="003809D6">
        <w:rPr>
          <w:rFonts w:ascii="Times New Roman" w:hAnsi="Times New Roman"/>
          <w:sz w:val="28"/>
          <w:szCs w:val="28"/>
        </w:rPr>
        <w:t xml:space="preserve">, с </w:t>
      </w:r>
      <w:r w:rsidR="007A12D2">
        <w:rPr>
          <w:rFonts w:ascii="Times New Roman" w:hAnsi="Times New Roman"/>
          <w:sz w:val="28"/>
          <w:szCs w:val="28"/>
        </w:rPr>
        <w:t xml:space="preserve">учетом стандартов медицинской помощи, </w:t>
      </w:r>
      <w:r w:rsidR="007A12D2" w:rsidRPr="005918DF">
        <w:rPr>
          <w:rFonts w:ascii="Times New Roman" w:hAnsi="Times New Roman"/>
          <w:sz w:val="28"/>
          <w:szCs w:val="28"/>
        </w:rPr>
        <w:t>в</w:t>
      </w:r>
      <w:r w:rsidR="007A12D2">
        <w:rPr>
          <w:rFonts w:ascii="Times New Roman" w:hAnsi="Times New Roman"/>
          <w:sz w:val="28"/>
          <w:szCs w:val="28"/>
        </w:rPr>
        <w:t xml:space="preserve"> </w:t>
      </w:r>
      <w:r w:rsidR="007A12D2" w:rsidRPr="005918DF">
        <w:rPr>
          <w:rFonts w:ascii="Times New Roman" w:hAnsi="Times New Roman"/>
          <w:sz w:val="28"/>
          <w:szCs w:val="28"/>
        </w:rPr>
        <w:t>соответствии с</w:t>
      </w:r>
      <w:r w:rsidR="007A12D2">
        <w:rPr>
          <w:rFonts w:ascii="Times New Roman" w:hAnsi="Times New Roman"/>
          <w:sz w:val="28"/>
          <w:szCs w:val="28"/>
        </w:rPr>
        <w:t xml:space="preserve"> правилами проведения патолого-анатомических исследований, устанавливаемых Министерством здравоохранения Российской Федерации, и настоящим</w:t>
      </w:r>
      <w:r w:rsidR="007A12D2" w:rsidRPr="005918DF">
        <w:rPr>
          <w:rFonts w:ascii="Times New Roman" w:hAnsi="Times New Roman"/>
          <w:sz w:val="28"/>
          <w:szCs w:val="28"/>
        </w:rPr>
        <w:t xml:space="preserve"> П</w:t>
      </w:r>
      <w:r w:rsidR="007A12D2">
        <w:rPr>
          <w:rFonts w:ascii="Times New Roman" w:hAnsi="Times New Roman"/>
          <w:sz w:val="28"/>
          <w:szCs w:val="28"/>
        </w:rPr>
        <w:t>орядком</w:t>
      </w:r>
      <w:r w:rsidR="00A93A55">
        <w:rPr>
          <w:rFonts w:ascii="Times New Roman" w:hAnsi="Times New Roman"/>
          <w:sz w:val="28"/>
          <w:szCs w:val="28"/>
        </w:rPr>
        <w:t>:</w:t>
      </w:r>
    </w:p>
    <w:p w:rsidR="00A93A55" w:rsidRPr="005918DF" w:rsidRDefault="00A93A55" w:rsidP="00E952C0">
      <w:pPr>
        <w:suppressAutoHyphens/>
        <w:ind w:firstLine="709"/>
        <w:jc w:val="both"/>
        <w:rPr>
          <w:rFonts w:ascii="Times New Roman" w:eastAsia="TimesNew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5918DF">
        <w:rPr>
          <w:rFonts w:ascii="Times New Roman" w:hAnsi="Times New Roman"/>
          <w:sz w:val="28"/>
          <w:szCs w:val="28"/>
        </w:rPr>
        <w:t>) дополнительных специальных методов макроскопического изучения</w:t>
      </w:r>
      <w:r w:rsidR="0077099F">
        <w:rPr>
          <w:rFonts w:ascii="Times New Roman" w:hAnsi="Times New Roman"/>
          <w:sz w:val="28"/>
          <w:szCs w:val="28"/>
        </w:rPr>
        <w:t xml:space="preserve"> (в том числе специальные методы проведения вскрытия, специальные пробы и другие)</w:t>
      </w:r>
      <w:r w:rsidRPr="005918DF">
        <w:rPr>
          <w:rFonts w:ascii="Times New Roman" w:hAnsi="Times New Roman"/>
          <w:sz w:val="28"/>
          <w:szCs w:val="28"/>
        </w:rPr>
        <w:t>, дополнительных специальных</w:t>
      </w:r>
      <w:r w:rsidR="009A3674">
        <w:rPr>
          <w:rFonts w:ascii="Times New Roman" w:hAnsi="Times New Roman"/>
          <w:sz w:val="28"/>
          <w:szCs w:val="28"/>
        </w:rPr>
        <w:t xml:space="preserve"> лучевых методов,</w:t>
      </w:r>
      <w:r w:rsidRPr="005918DF">
        <w:rPr>
          <w:rFonts w:ascii="Times New Roman" w:hAnsi="Times New Roman"/>
          <w:sz w:val="28"/>
          <w:szCs w:val="28"/>
        </w:rPr>
        <w:t xml:space="preserve"> </w:t>
      </w:r>
      <w:r w:rsidR="00D76DE6" w:rsidRPr="005918DF">
        <w:rPr>
          <w:rFonts w:ascii="Times New Roman" w:hAnsi="Times New Roman"/>
          <w:sz w:val="28"/>
          <w:szCs w:val="28"/>
        </w:rPr>
        <w:t>дополнительных специальных</w:t>
      </w:r>
      <w:r w:rsidR="00D76DE6">
        <w:rPr>
          <w:rFonts w:ascii="Times New Roman" w:hAnsi="Times New Roman"/>
          <w:sz w:val="28"/>
          <w:szCs w:val="28"/>
        </w:rPr>
        <w:t xml:space="preserve"> </w:t>
      </w:r>
      <w:r w:rsidRPr="005918DF">
        <w:rPr>
          <w:rFonts w:ascii="Times New Roman" w:hAnsi="Times New Roman"/>
          <w:sz w:val="28"/>
          <w:szCs w:val="28"/>
        </w:rPr>
        <w:t>морфометрических методов, дополнительных специальных методов маркировки образцов и дополнительных специальных методов вырезки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4045">
        <w:rPr>
          <w:rFonts w:ascii="Times New Roman" w:hAnsi="Times New Roman"/>
          <w:sz w:val="28"/>
          <w:szCs w:val="28"/>
        </w:rPr>
        <w:t>и ины</w:t>
      </w:r>
      <w:r>
        <w:rPr>
          <w:rFonts w:ascii="Times New Roman" w:hAnsi="Times New Roman"/>
          <w:sz w:val="28"/>
          <w:szCs w:val="28"/>
        </w:rPr>
        <w:t>х</w:t>
      </w:r>
      <w:r w:rsidRPr="001045E8">
        <w:rPr>
          <w:rFonts w:ascii="Times New Roman" w:hAnsi="Times New Roman"/>
          <w:sz w:val="28"/>
          <w:szCs w:val="28"/>
        </w:rPr>
        <w:t xml:space="preserve"> </w:t>
      </w:r>
      <w:r w:rsidRPr="005918DF">
        <w:rPr>
          <w:rFonts w:ascii="Times New Roman" w:hAnsi="Times New Roman"/>
          <w:sz w:val="28"/>
          <w:szCs w:val="28"/>
        </w:rPr>
        <w:t>дополнительных специальных</w:t>
      </w:r>
      <w:r w:rsidRPr="002D4045">
        <w:rPr>
          <w:rFonts w:ascii="Times New Roman" w:hAnsi="Times New Roman"/>
          <w:sz w:val="28"/>
          <w:szCs w:val="28"/>
        </w:rPr>
        <w:t xml:space="preserve"> метод</w:t>
      </w:r>
      <w:r>
        <w:rPr>
          <w:rFonts w:ascii="Times New Roman" w:hAnsi="Times New Roman"/>
          <w:sz w:val="28"/>
          <w:szCs w:val="28"/>
        </w:rPr>
        <w:t>ов;</w:t>
      </w:r>
    </w:p>
    <w:p w:rsidR="00A93A55" w:rsidRDefault="00A93A55" w:rsidP="00E952C0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2D4045">
        <w:rPr>
          <w:rFonts w:ascii="Times New Roman" w:hAnsi="Times New Roman"/>
          <w:sz w:val="28"/>
          <w:szCs w:val="28"/>
        </w:rPr>
        <w:t>дополнительны</w:t>
      </w:r>
      <w:r>
        <w:rPr>
          <w:rFonts w:ascii="Times New Roman" w:hAnsi="Times New Roman"/>
          <w:sz w:val="28"/>
          <w:szCs w:val="28"/>
        </w:rPr>
        <w:t xml:space="preserve">х специальных методов окраски микропрепаратов (постановки реакции, определения) – </w:t>
      </w:r>
      <w:r w:rsidRPr="002D4045">
        <w:rPr>
          <w:rFonts w:ascii="Times New Roman" w:hAnsi="Times New Roman"/>
          <w:sz w:val="28"/>
          <w:szCs w:val="28"/>
        </w:rPr>
        <w:t>гистохимически</w:t>
      </w:r>
      <w:r>
        <w:rPr>
          <w:rFonts w:ascii="Times New Roman" w:hAnsi="Times New Roman"/>
          <w:sz w:val="28"/>
          <w:szCs w:val="28"/>
        </w:rPr>
        <w:t>х</w:t>
      </w:r>
      <w:r w:rsidRPr="002D4045">
        <w:rPr>
          <w:rFonts w:ascii="Times New Roman" w:hAnsi="Times New Roman"/>
          <w:sz w:val="28"/>
          <w:szCs w:val="28"/>
        </w:rPr>
        <w:t>,</w:t>
      </w:r>
      <w:r w:rsidR="00717F76">
        <w:rPr>
          <w:rFonts w:ascii="Times New Roman" w:hAnsi="Times New Roman"/>
          <w:sz w:val="28"/>
          <w:szCs w:val="28"/>
        </w:rPr>
        <w:t xml:space="preserve"> </w:t>
      </w:r>
      <w:r w:rsidRPr="002D4045">
        <w:rPr>
          <w:rFonts w:ascii="Times New Roman" w:hAnsi="Times New Roman"/>
          <w:sz w:val="28"/>
          <w:szCs w:val="28"/>
        </w:rPr>
        <w:t>иммуногист</w:t>
      </w:r>
      <w:r>
        <w:rPr>
          <w:rFonts w:ascii="Times New Roman" w:hAnsi="Times New Roman"/>
          <w:sz w:val="28"/>
          <w:szCs w:val="28"/>
        </w:rPr>
        <w:t>о</w:t>
      </w:r>
      <w:r w:rsidRPr="002D4045">
        <w:rPr>
          <w:rFonts w:ascii="Times New Roman" w:hAnsi="Times New Roman"/>
          <w:sz w:val="28"/>
          <w:szCs w:val="28"/>
        </w:rPr>
        <w:t>хи</w:t>
      </w:r>
      <w:r>
        <w:rPr>
          <w:rFonts w:ascii="Times New Roman" w:hAnsi="Times New Roman"/>
          <w:sz w:val="28"/>
          <w:szCs w:val="28"/>
        </w:rPr>
        <w:t>ми</w:t>
      </w:r>
      <w:r w:rsidRPr="002D4045">
        <w:rPr>
          <w:rFonts w:ascii="Times New Roman" w:hAnsi="Times New Roman"/>
          <w:sz w:val="28"/>
          <w:szCs w:val="28"/>
        </w:rPr>
        <w:t>чески</w:t>
      </w:r>
      <w:r>
        <w:rPr>
          <w:rFonts w:ascii="Times New Roman" w:hAnsi="Times New Roman"/>
          <w:sz w:val="28"/>
          <w:szCs w:val="28"/>
        </w:rPr>
        <w:t>х</w:t>
      </w:r>
      <w:r w:rsidRPr="002D4045">
        <w:rPr>
          <w:rFonts w:ascii="Times New Roman" w:hAnsi="Times New Roman"/>
          <w:sz w:val="28"/>
          <w:szCs w:val="28"/>
        </w:rPr>
        <w:t>, электронно-микроскопически</w:t>
      </w:r>
      <w:r>
        <w:rPr>
          <w:rFonts w:ascii="Times New Roman" w:hAnsi="Times New Roman"/>
          <w:sz w:val="28"/>
          <w:szCs w:val="28"/>
        </w:rPr>
        <w:t>х</w:t>
      </w:r>
      <w:r w:rsidRPr="002D4045">
        <w:rPr>
          <w:rFonts w:ascii="Times New Roman" w:hAnsi="Times New Roman"/>
          <w:sz w:val="28"/>
          <w:szCs w:val="28"/>
        </w:rPr>
        <w:t>, молекулярно-биологически</w:t>
      </w:r>
      <w:r>
        <w:rPr>
          <w:rFonts w:ascii="Times New Roman" w:hAnsi="Times New Roman"/>
          <w:sz w:val="28"/>
          <w:szCs w:val="28"/>
        </w:rPr>
        <w:t>х</w:t>
      </w:r>
      <w:r w:rsidRPr="002D4045">
        <w:rPr>
          <w:rFonts w:ascii="Times New Roman" w:hAnsi="Times New Roman"/>
          <w:sz w:val="28"/>
          <w:szCs w:val="28"/>
        </w:rPr>
        <w:t>, генетически</w:t>
      </w:r>
      <w:r>
        <w:rPr>
          <w:rFonts w:ascii="Times New Roman" w:hAnsi="Times New Roman"/>
          <w:sz w:val="28"/>
          <w:szCs w:val="28"/>
        </w:rPr>
        <w:t xml:space="preserve">х </w:t>
      </w:r>
      <w:r w:rsidRPr="002D4045">
        <w:rPr>
          <w:rFonts w:ascii="Times New Roman" w:hAnsi="Times New Roman"/>
          <w:sz w:val="28"/>
          <w:szCs w:val="28"/>
        </w:rPr>
        <w:t>и ины</w:t>
      </w:r>
      <w:r>
        <w:rPr>
          <w:rFonts w:ascii="Times New Roman" w:hAnsi="Times New Roman"/>
          <w:sz w:val="28"/>
          <w:szCs w:val="28"/>
        </w:rPr>
        <w:t>х</w:t>
      </w:r>
      <w:r w:rsidRPr="001045E8">
        <w:rPr>
          <w:rFonts w:ascii="Times New Roman" w:hAnsi="Times New Roman"/>
          <w:sz w:val="28"/>
          <w:szCs w:val="28"/>
        </w:rPr>
        <w:t xml:space="preserve"> </w:t>
      </w:r>
      <w:r w:rsidRPr="005918DF">
        <w:rPr>
          <w:rFonts w:ascii="Times New Roman" w:hAnsi="Times New Roman"/>
          <w:sz w:val="28"/>
          <w:szCs w:val="28"/>
        </w:rPr>
        <w:t>дополнительных специальных</w:t>
      </w:r>
      <w:r w:rsidRPr="002D4045">
        <w:rPr>
          <w:rFonts w:ascii="Times New Roman" w:hAnsi="Times New Roman"/>
          <w:sz w:val="28"/>
          <w:szCs w:val="28"/>
        </w:rPr>
        <w:t xml:space="preserve"> метод</w:t>
      </w:r>
      <w:r>
        <w:rPr>
          <w:rFonts w:ascii="Times New Roman" w:hAnsi="Times New Roman"/>
          <w:sz w:val="28"/>
          <w:szCs w:val="28"/>
        </w:rPr>
        <w:t>ов;</w:t>
      </w:r>
    </w:p>
    <w:p w:rsidR="00A93A55" w:rsidRDefault="00A93A55" w:rsidP="00E952C0">
      <w:pPr>
        <w:suppressAutoHyphens/>
        <w:ind w:firstLine="709"/>
        <w:jc w:val="both"/>
        <w:rPr>
          <w:rFonts w:ascii="Times New Roman" w:eastAsia="TimesNew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2D4045">
        <w:rPr>
          <w:rFonts w:ascii="Times New Roman" w:hAnsi="Times New Roman"/>
          <w:sz w:val="28"/>
          <w:szCs w:val="28"/>
        </w:rPr>
        <w:t>дополнительны</w:t>
      </w:r>
      <w:r>
        <w:rPr>
          <w:rFonts w:ascii="Times New Roman" w:hAnsi="Times New Roman"/>
          <w:sz w:val="28"/>
          <w:szCs w:val="28"/>
        </w:rPr>
        <w:t xml:space="preserve">х специальных методов микроскопии – </w:t>
      </w:r>
      <w:r w:rsidRPr="002D4045">
        <w:rPr>
          <w:rFonts w:ascii="Times New Roman" w:eastAsia="TimesNewRoman" w:hAnsi="Times New Roman"/>
          <w:sz w:val="28"/>
          <w:szCs w:val="28"/>
        </w:rPr>
        <w:t>поляризационн</w:t>
      </w:r>
      <w:r>
        <w:rPr>
          <w:rFonts w:ascii="Times New Roman" w:eastAsia="TimesNewRoman" w:hAnsi="Times New Roman"/>
          <w:sz w:val="28"/>
          <w:szCs w:val="28"/>
        </w:rPr>
        <w:t>ой</w:t>
      </w:r>
      <w:r w:rsidRPr="002D4045">
        <w:rPr>
          <w:rFonts w:ascii="Times New Roman" w:eastAsia="TimesNewRoman" w:hAnsi="Times New Roman"/>
          <w:sz w:val="28"/>
          <w:szCs w:val="28"/>
        </w:rPr>
        <w:t>, флуоресцентн</w:t>
      </w:r>
      <w:r>
        <w:rPr>
          <w:rFonts w:ascii="Times New Roman" w:eastAsia="TimesNewRoman" w:hAnsi="Times New Roman"/>
          <w:sz w:val="28"/>
          <w:szCs w:val="28"/>
        </w:rPr>
        <w:t xml:space="preserve">ой, </w:t>
      </w:r>
      <w:r w:rsidRPr="002D4045">
        <w:rPr>
          <w:rFonts w:ascii="Times New Roman" w:eastAsia="TimesNewRoman" w:hAnsi="Times New Roman"/>
          <w:sz w:val="28"/>
          <w:szCs w:val="28"/>
        </w:rPr>
        <w:t>трансмиссионн</w:t>
      </w:r>
      <w:r>
        <w:rPr>
          <w:rFonts w:ascii="Times New Roman" w:eastAsia="TimesNewRoman" w:hAnsi="Times New Roman"/>
          <w:sz w:val="28"/>
          <w:szCs w:val="28"/>
        </w:rPr>
        <w:t>ой</w:t>
      </w:r>
      <w:r w:rsidRPr="002D4045">
        <w:rPr>
          <w:rFonts w:ascii="Times New Roman" w:eastAsia="TimesNewRoman" w:hAnsi="Times New Roman"/>
          <w:sz w:val="28"/>
          <w:szCs w:val="28"/>
        </w:rPr>
        <w:t xml:space="preserve"> или сканирующ</w:t>
      </w:r>
      <w:r>
        <w:rPr>
          <w:rFonts w:ascii="Times New Roman" w:eastAsia="TimesNewRoman" w:hAnsi="Times New Roman"/>
          <w:sz w:val="28"/>
          <w:szCs w:val="28"/>
        </w:rPr>
        <w:t>ей</w:t>
      </w:r>
      <w:r w:rsidRPr="002D4045">
        <w:rPr>
          <w:rFonts w:ascii="Times New Roman" w:eastAsia="TimesNewRoman" w:hAnsi="Times New Roman"/>
          <w:sz w:val="28"/>
          <w:szCs w:val="28"/>
        </w:rPr>
        <w:t xml:space="preserve"> электронн</w:t>
      </w:r>
      <w:r>
        <w:rPr>
          <w:rFonts w:ascii="Times New Roman" w:eastAsia="TimesNewRoman" w:hAnsi="Times New Roman"/>
          <w:sz w:val="28"/>
          <w:szCs w:val="28"/>
        </w:rPr>
        <w:t>ой</w:t>
      </w:r>
      <w:r w:rsidRPr="002D4045">
        <w:rPr>
          <w:rFonts w:ascii="Times New Roman" w:eastAsia="TimesNewRoman" w:hAnsi="Times New Roman"/>
          <w:sz w:val="28"/>
          <w:szCs w:val="28"/>
        </w:rPr>
        <w:t xml:space="preserve"> </w:t>
      </w:r>
      <w:r w:rsidRPr="002D4045">
        <w:rPr>
          <w:rFonts w:ascii="Times New Roman" w:hAnsi="Times New Roman"/>
          <w:sz w:val="28"/>
          <w:szCs w:val="28"/>
        </w:rPr>
        <w:t>и ины</w:t>
      </w:r>
      <w:r>
        <w:rPr>
          <w:rFonts w:ascii="Times New Roman" w:hAnsi="Times New Roman"/>
          <w:sz w:val="28"/>
          <w:szCs w:val="28"/>
        </w:rPr>
        <w:t>х</w:t>
      </w:r>
      <w:r w:rsidRPr="001045E8">
        <w:rPr>
          <w:rFonts w:ascii="Times New Roman" w:hAnsi="Times New Roman"/>
          <w:sz w:val="28"/>
          <w:szCs w:val="28"/>
        </w:rPr>
        <w:t xml:space="preserve"> </w:t>
      </w:r>
      <w:r w:rsidRPr="005918DF">
        <w:rPr>
          <w:rFonts w:ascii="Times New Roman" w:hAnsi="Times New Roman"/>
          <w:sz w:val="28"/>
          <w:szCs w:val="28"/>
        </w:rPr>
        <w:t>дополнительных специальных</w:t>
      </w:r>
      <w:r w:rsidRPr="002D4045">
        <w:rPr>
          <w:rFonts w:ascii="Times New Roman" w:hAnsi="Times New Roman"/>
          <w:sz w:val="28"/>
          <w:szCs w:val="28"/>
        </w:rPr>
        <w:t xml:space="preserve"> метод</w:t>
      </w:r>
      <w:r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eastAsia="TimesNewRoman" w:hAnsi="Times New Roman"/>
          <w:sz w:val="28"/>
          <w:szCs w:val="28"/>
        </w:rPr>
        <w:t>.</w:t>
      </w:r>
    </w:p>
    <w:p w:rsidR="00A93A55" w:rsidRDefault="00A93A55" w:rsidP="00E952C0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93483B">
        <w:rPr>
          <w:rFonts w:ascii="Times New Roman" w:hAnsi="Times New Roman"/>
          <w:snapToGrid/>
          <w:sz w:val="28"/>
          <w:szCs w:val="28"/>
        </w:rPr>
        <w:t xml:space="preserve">При наличии медицинских показаний производится взятие биологического материала для микробиологического (бактериологического, вирусологического), биохимического и (или) других необходимых исследований. Для проведения указанных исследований биологический материал передается в </w:t>
      </w:r>
      <w:r>
        <w:rPr>
          <w:rFonts w:ascii="Times New Roman" w:hAnsi="Times New Roman"/>
          <w:snapToGrid/>
          <w:sz w:val="28"/>
          <w:szCs w:val="28"/>
        </w:rPr>
        <w:t xml:space="preserve">соответствующее структурное подразделение медицинской организации </w:t>
      </w:r>
      <w:r w:rsidRPr="0093483B">
        <w:rPr>
          <w:rFonts w:ascii="Times New Roman" w:hAnsi="Times New Roman"/>
          <w:snapToGrid/>
          <w:sz w:val="28"/>
          <w:szCs w:val="28"/>
        </w:rPr>
        <w:t>в нефиксированном виде. Для</w:t>
      </w:r>
      <w:r w:rsidR="005A0A55">
        <w:rPr>
          <w:rFonts w:ascii="Times New Roman" w:hAnsi="Times New Roman"/>
          <w:snapToGrid/>
          <w:sz w:val="28"/>
          <w:szCs w:val="28"/>
        </w:rPr>
        <w:t> </w:t>
      </w:r>
      <w:r w:rsidRPr="0093483B">
        <w:rPr>
          <w:rFonts w:ascii="Times New Roman" w:hAnsi="Times New Roman"/>
          <w:snapToGrid/>
          <w:sz w:val="28"/>
          <w:szCs w:val="28"/>
        </w:rPr>
        <w:t>микробиологического (бактериологического и вирусологического) исследования биологический материал забирается с соблюдением требований стерильности.</w:t>
      </w:r>
    </w:p>
    <w:p w:rsidR="00E75777" w:rsidRPr="00577732" w:rsidRDefault="0009064B" w:rsidP="00E952C0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93483B">
        <w:rPr>
          <w:rFonts w:ascii="Times New Roman" w:hAnsi="Times New Roman"/>
          <w:snapToGrid/>
          <w:sz w:val="28"/>
          <w:szCs w:val="28"/>
        </w:rPr>
        <w:t>2</w:t>
      </w:r>
      <w:r w:rsidR="00E00B4C">
        <w:rPr>
          <w:rFonts w:ascii="Times New Roman" w:hAnsi="Times New Roman"/>
          <w:snapToGrid/>
          <w:sz w:val="28"/>
          <w:szCs w:val="28"/>
        </w:rPr>
        <w:t>3</w:t>
      </w:r>
      <w:r w:rsidR="00444EE8" w:rsidRPr="0093483B">
        <w:rPr>
          <w:rFonts w:ascii="Times New Roman" w:hAnsi="Times New Roman"/>
          <w:snapToGrid/>
          <w:sz w:val="28"/>
          <w:szCs w:val="28"/>
        </w:rPr>
        <w:t>.</w:t>
      </w:r>
      <w:r w:rsidR="00577732" w:rsidRPr="0093483B">
        <w:rPr>
          <w:rFonts w:ascii="Times New Roman" w:hAnsi="Times New Roman"/>
          <w:snapToGrid/>
          <w:sz w:val="28"/>
          <w:szCs w:val="28"/>
        </w:rPr>
        <w:t> </w:t>
      </w:r>
      <w:r w:rsidR="007278CE" w:rsidRPr="0093483B">
        <w:rPr>
          <w:rFonts w:ascii="Times New Roman" w:hAnsi="Times New Roman"/>
          <w:snapToGrid/>
          <w:sz w:val="28"/>
          <w:szCs w:val="28"/>
        </w:rPr>
        <w:t>Патолого-анатомическое вскрытие проводится</w:t>
      </w:r>
      <w:r w:rsidR="007278CE" w:rsidRPr="00577732">
        <w:rPr>
          <w:rFonts w:ascii="Times New Roman" w:hAnsi="Times New Roman"/>
          <w:snapToGrid/>
          <w:sz w:val="28"/>
          <w:szCs w:val="28"/>
        </w:rPr>
        <w:t xml:space="preserve"> с соблюдением достойного отношения к телу умершего и сохранением максимально его анатомической формы. </w:t>
      </w:r>
    </w:p>
    <w:p w:rsidR="005F13E2" w:rsidRPr="00577732" w:rsidRDefault="00C35422" w:rsidP="00E952C0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577732">
        <w:rPr>
          <w:rFonts w:ascii="Times New Roman" w:hAnsi="Times New Roman"/>
          <w:snapToGrid/>
          <w:sz w:val="28"/>
          <w:szCs w:val="28"/>
        </w:rPr>
        <w:t>После проведения патолого-анатомического вскрытия</w:t>
      </w:r>
      <w:r w:rsidR="00350DC0">
        <w:rPr>
          <w:rFonts w:ascii="Times New Roman" w:hAnsi="Times New Roman"/>
          <w:snapToGrid/>
          <w:sz w:val="28"/>
          <w:szCs w:val="28"/>
        </w:rPr>
        <w:t>,</w:t>
      </w:r>
      <w:r w:rsidRPr="00577732">
        <w:rPr>
          <w:rFonts w:ascii="Times New Roman" w:hAnsi="Times New Roman"/>
          <w:snapToGrid/>
          <w:sz w:val="28"/>
          <w:szCs w:val="28"/>
        </w:rPr>
        <w:t xml:space="preserve"> п</w:t>
      </w:r>
      <w:r w:rsidR="005F13E2" w:rsidRPr="00577732">
        <w:rPr>
          <w:rFonts w:ascii="Times New Roman" w:hAnsi="Times New Roman"/>
          <w:snapToGrid/>
          <w:sz w:val="28"/>
          <w:szCs w:val="28"/>
        </w:rPr>
        <w:t>риведение тела в</w:t>
      </w:r>
      <w:r w:rsidR="005A0A55">
        <w:rPr>
          <w:rFonts w:ascii="Times New Roman" w:hAnsi="Times New Roman"/>
          <w:snapToGrid/>
          <w:sz w:val="28"/>
          <w:szCs w:val="28"/>
        </w:rPr>
        <w:t> </w:t>
      </w:r>
      <w:r w:rsidR="005F13E2" w:rsidRPr="00577732">
        <w:rPr>
          <w:rFonts w:ascii="Times New Roman" w:hAnsi="Times New Roman"/>
          <w:snapToGrid/>
          <w:sz w:val="28"/>
          <w:szCs w:val="28"/>
        </w:rPr>
        <w:t xml:space="preserve">достойный вид осуществляется путем </w:t>
      </w:r>
      <w:r w:rsidR="00E00B4C" w:rsidRPr="00577732">
        <w:rPr>
          <w:rFonts w:ascii="Times New Roman" w:hAnsi="Times New Roman"/>
          <w:snapToGrid/>
          <w:sz w:val="28"/>
          <w:szCs w:val="28"/>
        </w:rPr>
        <w:t>сшивания</w:t>
      </w:r>
      <w:r w:rsidR="005F13E2" w:rsidRPr="00577732">
        <w:rPr>
          <w:rFonts w:ascii="Times New Roman" w:hAnsi="Times New Roman"/>
          <w:snapToGrid/>
          <w:sz w:val="28"/>
          <w:szCs w:val="28"/>
        </w:rPr>
        <w:t xml:space="preserve"> секционных разрезов</w:t>
      </w:r>
      <w:r w:rsidR="00A76C2E">
        <w:rPr>
          <w:rFonts w:ascii="Times New Roman" w:hAnsi="Times New Roman"/>
          <w:snapToGrid/>
          <w:sz w:val="28"/>
          <w:szCs w:val="28"/>
        </w:rPr>
        <w:t>,</w:t>
      </w:r>
      <w:r w:rsidR="005A0A55">
        <w:rPr>
          <w:rFonts w:ascii="Times New Roman" w:hAnsi="Times New Roman"/>
          <w:snapToGrid/>
          <w:sz w:val="28"/>
          <w:szCs w:val="28"/>
        </w:rPr>
        <w:t> </w:t>
      </w:r>
      <w:r w:rsidR="00E00B4C" w:rsidRPr="00577732">
        <w:rPr>
          <w:rFonts w:ascii="Times New Roman" w:hAnsi="Times New Roman"/>
          <w:snapToGrid/>
          <w:sz w:val="28"/>
          <w:szCs w:val="28"/>
        </w:rPr>
        <w:t>омовения</w:t>
      </w:r>
      <w:r w:rsidR="00A76C2E">
        <w:rPr>
          <w:rFonts w:ascii="Times New Roman" w:hAnsi="Times New Roman"/>
          <w:snapToGrid/>
          <w:sz w:val="28"/>
          <w:szCs w:val="28"/>
        </w:rPr>
        <w:t xml:space="preserve"> моющими растворами и</w:t>
      </w:r>
      <w:r w:rsidR="005F13E2" w:rsidRPr="00577732">
        <w:rPr>
          <w:rFonts w:ascii="Times New Roman" w:hAnsi="Times New Roman"/>
          <w:snapToGrid/>
          <w:sz w:val="28"/>
          <w:szCs w:val="28"/>
        </w:rPr>
        <w:t xml:space="preserve"> водой.</w:t>
      </w:r>
    </w:p>
    <w:p w:rsidR="002C7232" w:rsidRPr="00577732" w:rsidRDefault="0009064B" w:rsidP="00E952C0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577732">
        <w:rPr>
          <w:rFonts w:ascii="Times New Roman" w:hAnsi="Times New Roman"/>
          <w:sz w:val="28"/>
          <w:szCs w:val="28"/>
        </w:rPr>
        <w:t>2</w:t>
      </w:r>
      <w:r w:rsidR="00E00B4C">
        <w:rPr>
          <w:rFonts w:ascii="Times New Roman" w:hAnsi="Times New Roman"/>
          <w:sz w:val="28"/>
          <w:szCs w:val="28"/>
        </w:rPr>
        <w:t>4</w:t>
      </w:r>
      <w:r w:rsidR="002C7232" w:rsidRPr="00577732">
        <w:rPr>
          <w:rFonts w:ascii="Times New Roman" w:hAnsi="Times New Roman"/>
          <w:sz w:val="28"/>
          <w:szCs w:val="28"/>
        </w:rPr>
        <w:t>.</w:t>
      </w:r>
      <w:r w:rsidR="00577732">
        <w:rPr>
          <w:rFonts w:ascii="Times New Roman" w:hAnsi="Times New Roman"/>
          <w:sz w:val="28"/>
          <w:szCs w:val="28"/>
        </w:rPr>
        <w:t> </w:t>
      </w:r>
      <w:r w:rsidR="0093483B" w:rsidRPr="0093483B">
        <w:rPr>
          <w:rFonts w:ascii="Times New Roman" w:hAnsi="Times New Roman"/>
          <w:sz w:val="28"/>
          <w:szCs w:val="28"/>
        </w:rPr>
        <w:t>Л</w:t>
      </w:r>
      <w:r w:rsidR="002C7232" w:rsidRPr="0093483B">
        <w:rPr>
          <w:rFonts w:ascii="Times New Roman" w:hAnsi="Times New Roman"/>
          <w:sz w:val="28"/>
          <w:szCs w:val="28"/>
        </w:rPr>
        <w:t>абораторн</w:t>
      </w:r>
      <w:r w:rsidR="0093483B" w:rsidRPr="0093483B">
        <w:rPr>
          <w:rFonts w:ascii="Times New Roman" w:hAnsi="Times New Roman"/>
          <w:sz w:val="28"/>
          <w:szCs w:val="28"/>
        </w:rPr>
        <w:t>ая</w:t>
      </w:r>
      <w:r w:rsidR="002C7232" w:rsidRPr="0093483B">
        <w:rPr>
          <w:rFonts w:ascii="Times New Roman" w:hAnsi="Times New Roman"/>
          <w:sz w:val="28"/>
          <w:szCs w:val="28"/>
        </w:rPr>
        <w:t xml:space="preserve"> обработк</w:t>
      </w:r>
      <w:r w:rsidR="0093483B" w:rsidRPr="0093483B">
        <w:rPr>
          <w:rFonts w:ascii="Times New Roman" w:hAnsi="Times New Roman"/>
          <w:sz w:val="28"/>
          <w:szCs w:val="28"/>
        </w:rPr>
        <w:t>а</w:t>
      </w:r>
      <w:r w:rsidR="002C7232" w:rsidRPr="0093483B">
        <w:rPr>
          <w:rFonts w:ascii="Times New Roman" w:hAnsi="Times New Roman"/>
          <w:sz w:val="28"/>
          <w:szCs w:val="28"/>
        </w:rPr>
        <w:t xml:space="preserve"> </w:t>
      </w:r>
      <w:r w:rsidR="00E00B4C">
        <w:rPr>
          <w:rFonts w:ascii="Times New Roman" w:hAnsi="Times New Roman"/>
          <w:snapToGrid/>
          <w:sz w:val="28"/>
          <w:szCs w:val="28"/>
        </w:rPr>
        <w:t>тканевых образцов</w:t>
      </w:r>
      <w:r w:rsidRPr="0093483B">
        <w:rPr>
          <w:rFonts w:ascii="Times New Roman" w:hAnsi="Times New Roman"/>
          <w:snapToGrid/>
          <w:sz w:val="28"/>
          <w:szCs w:val="28"/>
        </w:rPr>
        <w:t>,</w:t>
      </w:r>
      <w:r w:rsidR="002B021E" w:rsidRPr="0093483B">
        <w:rPr>
          <w:rFonts w:ascii="Times New Roman" w:hAnsi="Times New Roman"/>
          <w:snapToGrid/>
          <w:sz w:val="28"/>
          <w:szCs w:val="28"/>
        </w:rPr>
        <w:t xml:space="preserve"> взят</w:t>
      </w:r>
      <w:r w:rsidR="00E00B4C">
        <w:rPr>
          <w:rFonts w:ascii="Times New Roman" w:hAnsi="Times New Roman"/>
          <w:snapToGrid/>
          <w:sz w:val="28"/>
          <w:szCs w:val="28"/>
        </w:rPr>
        <w:t>ых</w:t>
      </w:r>
      <w:r w:rsidR="002B021E" w:rsidRPr="0093483B">
        <w:rPr>
          <w:rFonts w:ascii="Times New Roman" w:hAnsi="Times New Roman"/>
          <w:snapToGrid/>
          <w:sz w:val="28"/>
          <w:szCs w:val="28"/>
        </w:rPr>
        <w:t xml:space="preserve"> для</w:t>
      </w:r>
      <w:r w:rsidR="00E00B4C">
        <w:rPr>
          <w:rFonts w:ascii="Times New Roman" w:hAnsi="Times New Roman"/>
          <w:snapToGrid/>
          <w:sz w:val="28"/>
          <w:szCs w:val="28"/>
        </w:rPr>
        <w:t xml:space="preserve"> микроскопического изучения</w:t>
      </w:r>
      <w:r w:rsidR="002B021E" w:rsidRPr="0093483B">
        <w:rPr>
          <w:rFonts w:ascii="Times New Roman" w:hAnsi="Times New Roman"/>
          <w:snapToGrid/>
          <w:sz w:val="28"/>
          <w:szCs w:val="28"/>
        </w:rPr>
        <w:t>,</w:t>
      </w:r>
      <w:r w:rsidR="00A067B7">
        <w:rPr>
          <w:rFonts w:ascii="Times New Roman" w:hAnsi="Times New Roman"/>
          <w:snapToGrid/>
          <w:sz w:val="28"/>
          <w:szCs w:val="28"/>
        </w:rPr>
        <w:t xml:space="preserve"> </w:t>
      </w:r>
      <w:r w:rsidR="00A067B7" w:rsidRPr="00B32BD4">
        <w:rPr>
          <w:rFonts w:ascii="Times New Roman" w:eastAsia="TimesNewRoman" w:hAnsi="Times New Roman"/>
          <w:sz w:val="28"/>
          <w:szCs w:val="28"/>
        </w:rPr>
        <w:t>проводится медицинским</w:t>
      </w:r>
      <w:r w:rsidR="00A067B7">
        <w:rPr>
          <w:rFonts w:ascii="Times New Roman" w:eastAsia="TimesNewRoman" w:hAnsi="Times New Roman"/>
          <w:sz w:val="28"/>
          <w:szCs w:val="28"/>
        </w:rPr>
        <w:t>и</w:t>
      </w:r>
      <w:r w:rsidR="00A067B7" w:rsidRPr="00B32BD4">
        <w:rPr>
          <w:rFonts w:ascii="Times New Roman" w:eastAsia="TimesNewRoman" w:hAnsi="Times New Roman"/>
          <w:sz w:val="28"/>
          <w:szCs w:val="28"/>
        </w:rPr>
        <w:t xml:space="preserve"> работник</w:t>
      </w:r>
      <w:r w:rsidR="00A067B7">
        <w:rPr>
          <w:rFonts w:ascii="Times New Roman" w:eastAsia="TimesNewRoman" w:hAnsi="Times New Roman"/>
          <w:sz w:val="28"/>
          <w:szCs w:val="28"/>
        </w:rPr>
        <w:t>ами</w:t>
      </w:r>
      <w:r w:rsidR="00A067B7" w:rsidRPr="00B32BD4">
        <w:rPr>
          <w:rFonts w:ascii="Times New Roman" w:eastAsia="TimesNewRoman" w:hAnsi="Times New Roman"/>
          <w:sz w:val="28"/>
          <w:szCs w:val="28"/>
        </w:rPr>
        <w:t xml:space="preserve"> со</w:t>
      </w:r>
      <w:r w:rsidR="00A067B7">
        <w:rPr>
          <w:rFonts w:ascii="Times New Roman" w:eastAsia="TimesNewRoman" w:hAnsi="Times New Roman"/>
          <w:sz w:val="28"/>
          <w:szCs w:val="28"/>
        </w:rPr>
        <w:t> </w:t>
      </w:r>
      <w:r w:rsidR="00A067B7" w:rsidRPr="00B32BD4">
        <w:rPr>
          <w:rFonts w:ascii="Times New Roman" w:eastAsia="TimesNewRoman" w:hAnsi="Times New Roman"/>
          <w:sz w:val="28"/>
          <w:szCs w:val="28"/>
        </w:rPr>
        <w:t>средним медицинским образованием</w:t>
      </w:r>
      <w:r w:rsidR="00A067B7">
        <w:rPr>
          <w:rFonts w:ascii="Times New Roman" w:eastAsia="TimesNewRoman" w:hAnsi="Times New Roman"/>
          <w:sz w:val="28"/>
          <w:szCs w:val="28"/>
        </w:rPr>
        <w:t xml:space="preserve"> (медицинский лабораторный техник, фельдшер-лаборант), и</w:t>
      </w:r>
      <w:r w:rsidR="002C7232" w:rsidRPr="0093483B">
        <w:rPr>
          <w:rFonts w:ascii="Times New Roman" w:hAnsi="Times New Roman"/>
          <w:sz w:val="28"/>
          <w:szCs w:val="28"/>
        </w:rPr>
        <w:t xml:space="preserve"> включа</w:t>
      </w:r>
      <w:r w:rsidR="0093483B" w:rsidRPr="0093483B">
        <w:rPr>
          <w:rFonts w:ascii="Times New Roman" w:hAnsi="Times New Roman"/>
          <w:sz w:val="28"/>
          <w:szCs w:val="28"/>
        </w:rPr>
        <w:t>ет</w:t>
      </w:r>
      <w:r w:rsidR="00E75777" w:rsidRPr="0093483B">
        <w:rPr>
          <w:rFonts w:ascii="Times New Roman" w:hAnsi="Times New Roman"/>
          <w:sz w:val="28"/>
          <w:szCs w:val="28"/>
        </w:rPr>
        <w:t xml:space="preserve"> в себя</w:t>
      </w:r>
      <w:r w:rsidR="00E00B4C">
        <w:rPr>
          <w:rFonts w:ascii="Times New Roman" w:hAnsi="Times New Roman"/>
          <w:sz w:val="28"/>
          <w:szCs w:val="28"/>
        </w:rPr>
        <w:t xml:space="preserve"> следующие этапы</w:t>
      </w:r>
      <w:r w:rsidR="002C7232" w:rsidRPr="0093483B">
        <w:rPr>
          <w:rFonts w:ascii="Times New Roman" w:hAnsi="Times New Roman"/>
          <w:sz w:val="28"/>
          <w:szCs w:val="28"/>
        </w:rPr>
        <w:t>:</w:t>
      </w:r>
    </w:p>
    <w:p w:rsidR="00E00B4C" w:rsidRDefault="00E00B4C" w:rsidP="00E00B4C">
      <w:pPr>
        <w:widowControl/>
        <w:tabs>
          <w:tab w:val="left" w:pos="1036"/>
        </w:tabs>
        <w:ind w:firstLine="709"/>
        <w:jc w:val="both"/>
        <w:rPr>
          <w:rFonts w:ascii="Times New Roman" w:eastAsia="TimesNewRoman" w:hAnsi="Times New Roman"/>
          <w:sz w:val="28"/>
          <w:szCs w:val="28"/>
        </w:rPr>
      </w:pPr>
      <w:r>
        <w:rPr>
          <w:rFonts w:ascii="Times New Roman" w:eastAsia="TimesNewRoman" w:hAnsi="Times New Roman"/>
          <w:sz w:val="28"/>
          <w:szCs w:val="28"/>
        </w:rPr>
        <w:t xml:space="preserve">1) </w:t>
      </w:r>
      <w:r w:rsidRPr="002D4045">
        <w:rPr>
          <w:rFonts w:ascii="Times New Roman" w:eastAsia="TimesNewRoman" w:hAnsi="Times New Roman"/>
          <w:sz w:val="28"/>
          <w:szCs w:val="28"/>
        </w:rPr>
        <w:t>окончательн</w:t>
      </w:r>
      <w:r>
        <w:rPr>
          <w:rFonts w:ascii="Times New Roman" w:eastAsia="TimesNewRoman" w:hAnsi="Times New Roman"/>
          <w:sz w:val="28"/>
          <w:szCs w:val="28"/>
        </w:rPr>
        <w:t>ая</w:t>
      </w:r>
      <w:r w:rsidRPr="002D4045">
        <w:rPr>
          <w:rFonts w:ascii="Times New Roman" w:eastAsia="TimesNewRoman" w:hAnsi="Times New Roman"/>
          <w:sz w:val="28"/>
          <w:szCs w:val="28"/>
        </w:rPr>
        <w:t xml:space="preserve"> фиксаци</w:t>
      </w:r>
      <w:r>
        <w:rPr>
          <w:rFonts w:ascii="Times New Roman" w:eastAsia="TimesNewRoman" w:hAnsi="Times New Roman"/>
          <w:sz w:val="28"/>
          <w:szCs w:val="28"/>
        </w:rPr>
        <w:t>я;</w:t>
      </w:r>
    </w:p>
    <w:p w:rsidR="00E00B4C" w:rsidRDefault="00E00B4C" w:rsidP="00E00B4C">
      <w:pPr>
        <w:widowControl/>
        <w:tabs>
          <w:tab w:val="left" w:pos="1036"/>
        </w:tabs>
        <w:ind w:firstLine="709"/>
        <w:jc w:val="both"/>
        <w:rPr>
          <w:rFonts w:ascii="Times New Roman" w:eastAsia="TimesNewRoman" w:hAnsi="Times New Roman"/>
          <w:sz w:val="28"/>
          <w:szCs w:val="28"/>
        </w:rPr>
      </w:pPr>
      <w:r>
        <w:rPr>
          <w:rFonts w:ascii="Times New Roman" w:eastAsia="TimesNewRoman" w:hAnsi="Times New Roman"/>
          <w:sz w:val="28"/>
          <w:szCs w:val="28"/>
        </w:rPr>
        <w:t xml:space="preserve">2) декальцинация </w:t>
      </w:r>
      <w:r w:rsidRPr="002D404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NewRoman" w:hAnsi="Times New Roman"/>
          <w:sz w:val="28"/>
          <w:szCs w:val="28"/>
        </w:rPr>
        <w:t xml:space="preserve">в случае наличия в тканевом материале костных фрагментов и (или) очагов кальцификации; </w:t>
      </w:r>
    </w:p>
    <w:p w:rsidR="00E00B4C" w:rsidRPr="002D4045" w:rsidRDefault="00E00B4C" w:rsidP="00E00B4C">
      <w:pPr>
        <w:widowControl/>
        <w:tabs>
          <w:tab w:val="left" w:pos="1036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E379DC">
        <w:rPr>
          <w:rFonts w:ascii="Times New Roman" w:hAnsi="Times New Roman"/>
          <w:sz w:val="28"/>
          <w:szCs w:val="28"/>
        </w:rPr>
        <w:t>изготовление замороженных блоков (криоблоков)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4045">
        <w:rPr>
          <w:rFonts w:ascii="Times New Roman" w:hAnsi="Times New Roman"/>
          <w:sz w:val="28"/>
          <w:szCs w:val="28"/>
        </w:rPr>
        <w:t>–</w:t>
      </w:r>
      <w:r w:rsidRPr="00E379DC">
        <w:rPr>
          <w:rFonts w:ascii="Times New Roman" w:hAnsi="Times New Roman"/>
          <w:sz w:val="28"/>
          <w:szCs w:val="28"/>
        </w:rPr>
        <w:t xml:space="preserve"> в случае выполнения</w:t>
      </w:r>
      <w:r w:rsidR="00462787">
        <w:rPr>
          <w:rFonts w:ascii="Times New Roman" w:hAnsi="Times New Roman"/>
          <w:sz w:val="28"/>
          <w:szCs w:val="28"/>
        </w:rPr>
        <w:t xml:space="preserve"> срочного интрасекционного исследования или</w:t>
      </w:r>
      <w:r w:rsidRPr="00E379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отдельных специальных </w:t>
      </w:r>
      <w:r w:rsidR="001D433F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гистохимических</w:t>
      </w:r>
      <w:r w:rsidR="001D433F">
        <w:rPr>
          <w:rFonts w:ascii="Times New Roman" w:hAnsi="Times New Roman"/>
          <w:sz w:val="28"/>
          <w:szCs w:val="28"/>
        </w:rPr>
        <w:t>, иммунофлуоресцентных и иных)</w:t>
      </w:r>
      <w:r>
        <w:rPr>
          <w:rFonts w:ascii="Times New Roman" w:hAnsi="Times New Roman"/>
          <w:sz w:val="28"/>
          <w:szCs w:val="28"/>
        </w:rPr>
        <w:t xml:space="preserve"> окрасок</w:t>
      </w:r>
      <w:r w:rsidR="005B1774">
        <w:rPr>
          <w:rFonts w:ascii="Times New Roman" w:hAnsi="Times New Roman"/>
          <w:sz w:val="28"/>
          <w:szCs w:val="28"/>
        </w:rPr>
        <w:t>/определений</w:t>
      </w:r>
      <w:r>
        <w:rPr>
          <w:rFonts w:ascii="Times New Roman" w:eastAsia="TimesNewRoman" w:hAnsi="Times New Roman"/>
          <w:sz w:val="28"/>
          <w:szCs w:val="28"/>
        </w:rPr>
        <w:t>;</w:t>
      </w:r>
    </w:p>
    <w:p w:rsidR="00E00B4C" w:rsidRPr="002D4045" w:rsidRDefault="00E00B4C" w:rsidP="00E00B4C">
      <w:pPr>
        <w:widowControl/>
        <w:tabs>
          <w:tab w:val="left" w:pos="1036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NewRoman" w:hAnsi="Times New Roman"/>
          <w:sz w:val="28"/>
          <w:szCs w:val="28"/>
        </w:rPr>
        <w:t xml:space="preserve">4) </w:t>
      </w:r>
      <w:r w:rsidRPr="002D4045">
        <w:rPr>
          <w:rFonts w:ascii="Times New Roman" w:eastAsia="TimesNewRoman" w:hAnsi="Times New Roman"/>
          <w:sz w:val="28"/>
          <w:szCs w:val="28"/>
        </w:rPr>
        <w:t>проводк</w:t>
      </w:r>
      <w:r>
        <w:rPr>
          <w:rFonts w:ascii="Times New Roman" w:eastAsia="TimesNewRoman" w:hAnsi="Times New Roman"/>
          <w:sz w:val="28"/>
          <w:szCs w:val="28"/>
        </w:rPr>
        <w:t>а</w:t>
      </w:r>
      <w:r w:rsidRPr="002D4045">
        <w:rPr>
          <w:rFonts w:ascii="Times New Roman" w:eastAsia="TimesNewRoman" w:hAnsi="Times New Roman"/>
          <w:sz w:val="28"/>
          <w:szCs w:val="28"/>
        </w:rPr>
        <w:t xml:space="preserve"> (обезвоживание и пропитывание парафином)</w:t>
      </w:r>
      <w:r>
        <w:rPr>
          <w:rFonts w:ascii="Times New Roman" w:eastAsia="TimesNewRoman" w:hAnsi="Times New Roman"/>
          <w:sz w:val="28"/>
          <w:szCs w:val="28"/>
        </w:rPr>
        <w:t>;</w:t>
      </w:r>
    </w:p>
    <w:p w:rsidR="00E00B4C" w:rsidRPr="002D4045" w:rsidRDefault="00E00B4C" w:rsidP="00E00B4C">
      <w:pPr>
        <w:widowControl/>
        <w:tabs>
          <w:tab w:val="left" w:pos="1036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E379DC">
        <w:rPr>
          <w:rFonts w:ascii="Times New Roman" w:hAnsi="Times New Roman"/>
          <w:sz w:val="28"/>
          <w:szCs w:val="28"/>
        </w:rPr>
        <w:t>заливка в парафин и изготовление парафиновых блоков</w:t>
      </w:r>
      <w:r>
        <w:rPr>
          <w:rFonts w:ascii="Times New Roman" w:eastAsia="TimesNewRoman" w:hAnsi="Times New Roman"/>
          <w:sz w:val="28"/>
          <w:szCs w:val="28"/>
        </w:rPr>
        <w:t>;</w:t>
      </w:r>
    </w:p>
    <w:p w:rsidR="00E00B4C" w:rsidRPr="002D4045" w:rsidRDefault="00E00B4C" w:rsidP="00E00B4C">
      <w:pPr>
        <w:widowControl/>
        <w:tabs>
          <w:tab w:val="left" w:pos="1036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NewRoman" w:hAnsi="Times New Roman"/>
          <w:sz w:val="28"/>
          <w:szCs w:val="28"/>
        </w:rPr>
        <w:t xml:space="preserve">6) </w:t>
      </w:r>
      <w:r w:rsidR="001A3EBF" w:rsidRPr="00B32BD4">
        <w:rPr>
          <w:rFonts w:ascii="Times New Roman" w:eastAsia="TimesNewRoman" w:hAnsi="Times New Roman"/>
          <w:sz w:val="28"/>
          <w:szCs w:val="28"/>
        </w:rPr>
        <w:t>микротомия (изготовление парафиновых срезов, монтирование их на предметные стекла и высушивание, маркировка микропрепаратов);</w:t>
      </w:r>
    </w:p>
    <w:p w:rsidR="00E00B4C" w:rsidRPr="002D4045" w:rsidRDefault="00E00B4C" w:rsidP="00E00B4C">
      <w:pPr>
        <w:widowControl/>
        <w:tabs>
          <w:tab w:val="left" w:pos="1036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Pr="00E379DC">
        <w:rPr>
          <w:rFonts w:ascii="Times New Roman" w:hAnsi="Times New Roman"/>
          <w:sz w:val="28"/>
          <w:szCs w:val="28"/>
        </w:rPr>
        <w:t xml:space="preserve">депарафинизация парафиновых срезов, </w:t>
      </w:r>
      <w:r w:rsidRPr="00E379DC">
        <w:rPr>
          <w:rFonts w:ascii="Times New Roman" w:eastAsia="TimesNewRoman" w:hAnsi="Times New Roman"/>
          <w:sz w:val="28"/>
          <w:szCs w:val="28"/>
        </w:rPr>
        <w:t>окраска (постановка реакции, определение) срезов на предметном стекле, заключение</w:t>
      </w:r>
      <w:r>
        <w:rPr>
          <w:rFonts w:ascii="Times New Roman" w:eastAsia="TimesNewRoman" w:hAnsi="Times New Roman"/>
          <w:sz w:val="28"/>
          <w:szCs w:val="28"/>
        </w:rPr>
        <w:t xml:space="preserve"> под покровное стекло</w:t>
      </w:r>
      <w:r w:rsidRPr="00E379DC">
        <w:rPr>
          <w:rFonts w:ascii="Times New Roman" w:eastAsia="TimesNewRoman" w:hAnsi="Times New Roman"/>
          <w:sz w:val="28"/>
          <w:szCs w:val="28"/>
        </w:rPr>
        <w:t xml:space="preserve"> и</w:t>
      </w:r>
      <w:r>
        <w:rPr>
          <w:rFonts w:ascii="Times New Roman" w:eastAsia="TimesNewRoman" w:hAnsi="Times New Roman"/>
          <w:sz w:val="28"/>
          <w:szCs w:val="28"/>
        </w:rPr>
        <w:t> </w:t>
      </w:r>
      <w:r w:rsidRPr="00E379DC">
        <w:rPr>
          <w:rFonts w:ascii="Times New Roman" w:eastAsia="TimesNewRoman" w:hAnsi="Times New Roman"/>
          <w:sz w:val="28"/>
          <w:szCs w:val="28"/>
        </w:rPr>
        <w:t>высушивание микропрепаратов</w:t>
      </w:r>
      <w:r>
        <w:rPr>
          <w:rFonts w:ascii="Times New Roman" w:eastAsia="TimesNewRoman" w:hAnsi="Times New Roman"/>
          <w:sz w:val="28"/>
          <w:szCs w:val="28"/>
        </w:rPr>
        <w:t>;</w:t>
      </w:r>
    </w:p>
    <w:p w:rsidR="00401511" w:rsidRDefault="00E00B4C" w:rsidP="00E00B4C">
      <w:pPr>
        <w:widowControl/>
        <w:tabs>
          <w:tab w:val="left" w:pos="1036"/>
        </w:tabs>
        <w:ind w:firstLine="709"/>
        <w:jc w:val="both"/>
        <w:rPr>
          <w:rFonts w:ascii="Times New Roman" w:eastAsia="TimesNewRoman" w:hAnsi="Times New Roman"/>
          <w:sz w:val="28"/>
          <w:szCs w:val="28"/>
        </w:rPr>
      </w:pPr>
      <w:r>
        <w:rPr>
          <w:rFonts w:ascii="Times New Roman" w:eastAsia="TimesNewRoman" w:hAnsi="Times New Roman"/>
          <w:sz w:val="28"/>
          <w:szCs w:val="28"/>
        </w:rPr>
        <w:t xml:space="preserve">8) </w:t>
      </w:r>
      <w:r w:rsidRPr="002D4045">
        <w:rPr>
          <w:rFonts w:ascii="Times New Roman" w:eastAsia="TimesNewRoman" w:hAnsi="Times New Roman"/>
          <w:sz w:val="28"/>
          <w:szCs w:val="28"/>
        </w:rPr>
        <w:t>сортировк</w:t>
      </w:r>
      <w:r>
        <w:rPr>
          <w:rFonts w:ascii="Times New Roman" w:eastAsia="TimesNewRoman" w:hAnsi="Times New Roman"/>
          <w:sz w:val="28"/>
          <w:szCs w:val="28"/>
        </w:rPr>
        <w:t>а микропрепаратов</w:t>
      </w:r>
      <w:r w:rsidR="00401511">
        <w:rPr>
          <w:rFonts w:ascii="Times New Roman" w:eastAsia="TimesNewRoman" w:hAnsi="Times New Roman"/>
          <w:sz w:val="28"/>
          <w:szCs w:val="28"/>
        </w:rPr>
        <w:t>;</w:t>
      </w:r>
    </w:p>
    <w:p w:rsidR="00E00B4C" w:rsidRPr="002D4045" w:rsidRDefault="00401511" w:rsidP="00E00B4C">
      <w:pPr>
        <w:widowControl/>
        <w:tabs>
          <w:tab w:val="left" w:pos="103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072F7">
        <w:rPr>
          <w:rFonts w:ascii="Times New Roman" w:eastAsia="TimesNewRoman" w:hAnsi="Times New Roman"/>
          <w:sz w:val="28"/>
          <w:szCs w:val="28"/>
        </w:rPr>
        <w:t>9) сканирование микропрепаратов</w:t>
      </w:r>
      <w:r w:rsidR="00E00B4C" w:rsidRPr="004072F7">
        <w:rPr>
          <w:rFonts w:ascii="Times New Roman" w:eastAsia="TimesNewRoman" w:hAnsi="Times New Roman"/>
          <w:sz w:val="28"/>
          <w:szCs w:val="28"/>
        </w:rPr>
        <w:t>.</w:t>
      </w:r>
    </w:p>
    <w:p w:rsidR="00284C21" w:rsidRDefault="0009064B" w:rsidP="00E952C0">
      <w:pPr>
        <w:widowControl/>
        <w:ind w:firstLine="709"/>
        <w:jc w:val="both"/>
        <w:rPr>
          <w:rFonts w:ascii="Times New Roman" w:eastAsia="TimesNewRoman" w:hAnsi="Times New Roman"/>
          <w:sz w:val="28"/>
          <w:szCs w:val="22"/>
        </w:rPr>
      </w:pPr>
      <w:r w:rsidRPr="00577732">
        <w:rPr>
          <w:rFonts w:ascii="Times New Roman" w:eastAsia="TimesNewRoman" w:hAnsi="Times New Roman"/>
          <w:sz w:val="28"/>
          <w:szCs w:val="22"/>
        </w:rPr>
        <w:t>2</w:t>
      </w:r>
      <w:r w:rsidR="00350DC0">
        <w:rPr>
          <w:rFonts w:ascii="Times New Roman" w:eastAsia="TimesNewRoman" w:hAnsi="Times New Roman"/>
          <w:sz w:val="28"/>
          <w:szCs w:val="22"/>
        </w:rPr>
        <w:t>5</w:t>
      </w:r>
      <w:r w:rsidR="002C7232" w:rsidRPr="00577732">
        <w:rPr>
          <w:rFonts w:ascii="Times New Roman" w:eastAsia="TimesNewRoman" w:hAnsi="Times New Roman"/>
          <w:sz w:val="28"/>
          <w:szCs w:val="22"/>
        </w:rPr>
        <w:t>.</w:t>
      </w:r>
      <w:r w:rsidR="00577732">
        <w:rPr>
          <w:rFonts w:ascii="Times New Roman" w:eastAsia="TimesNewRoman" w:hAnsi="Times New Roman"/>
          <w:sz w:val="28"/>
          <w:szCs w:val="22"/>
        </w:rPr>
        <w:t> </w:t>
      </w:r>
      <w:r w:rsidR="002C7232" w:rsidRPr="00577732">
        <w:rPr>
          <w:rFonts w:ascii="Times New Roman" w:eastAsia="TimesNewRoman" w:hAnsi="Times New Roman"/>
          <w:sz w:val="28"/>
          <w:szCs w:val="22"/>
        </w:rPr>
        <w:t xml:space="preserve">Микроскопическое изучение </w:t>
      </w:r>
      <w:r w:rsidR="00350DC0">
        <w:rPr>
          <w:rFonts w:ascii="Times New Roman" w:hAnsi="Times New Roman"/>
          <w:snapToGrid/>
          <w:sz w:val="28"/>
          <w:szCs w:val="28"/>
        </w:rPr>
        <w:t xml:space="preserve">тканевых </w:t>
      </w:r>
      <w:r w:rsidR="00A067B7" w:rsidRPr="00B32BD4">
        <w:rPr>
          <w:rFonts w:ascii="Times New Roman" w:eastAsia="TimesNewRoman" w:hAnsi="Times New Roman"/>
          <w:sz w:val="28"/>
          <w:szCs w:val="28"/>
        </w:rPr>
        <w:t xml:space="preserve">проводится </w:t>
      </w:r>
      <w:r w:rsidR="00A067B7">
        <w:rPr>
          <w:rFonts w:ascii="Times New Roman" w:eastAsia="TimesNewRoman" w:hAnsi="Times New Roman"/>
          <w:sz w:val="28"/>
          <w:szCs w:val="28"/>
        </w:rPr>
        <w:t xml:space="preserve">врачом-патологоанатомом, или врачом-стажером под контролем врача-патологоанатома, и </w:t>
      </w:r>
      <w:r w:rsidR="00C85B24" w:rsidRPr="00577732">
        <w:rPr>
          <w:rFonts w:ascii="Times New Roman" w:eastAsia="TimesNewRoman" w:hAnsi="Times New Roman"/>
          <w:sz w:val="28"/>
          <w:szCs w:val="22"/>
        </w:rPr>
        <w:t xml:space="preserve">представляет собой </w:t>
      </w:r>
      <w:r w:rsidR="002C7232" w:rsidRPr="00577732">
        <w:rPr>
          <w:rFonts w:ascii="Times New Roman" w:eastAsia="TimesNewRoman" w:hAnsi="Times New Roman"/>
          <w:sz w:val="28"/>
          <w:szCs w:val="22"/>
        </w:rPr>
        <w:t>микроскопическое исследование микропрепаратов</w:t>
      </w:r>
      <w:r w:rsidR="00C85B24" w:rsidRPr="00577732">
        <w:rPr>
          <w:rFonts w:ascii="Times New Roman" w:eastAsia="TimesNewRoman" w:hAnsi="Times New Roman"/>
          <w:sz w:val="28"/>
          <w:szCs w:val="22"/>
        </w:rPr>
        <w:t xml:space="preserve"> с помощью </w:t>
      </w:r>
      <w:r w:rsidR="00B017A4" w:rsidRPr="00577732">
        <w:rPr>
          <w:rFonts w:ascii="Times New Roman" w:eastAsia="TimesNewRoman" w:hAnsi="Times New Roman"/>
          <w:sz w:val="28"/>
          <w:szCs w:val="22"/>
        </w:rPr>
        <w:t xml:space="preserve">гистологических, </w:t>
      </w:r>
      <w:r w:rsidR="00B017A4" w:rsidRPr="00577732">
        <w:rPr>
          <w:rFonts w:ascii="Times New Roman" w:hAnsi="Times New Roman"/>
          <w:snapToGrid/>
          <w:sz w:val="28"/>
          <w:szCs w:val="28"/>
        </w:rPr>
        <w:t>гистохимических, иммуногистохимических</w:t>
      </w:r>
      <w:r w:rsidR="00350DC0">
        <w:rPr>
          <w:rFonts w:ascii="Times New Roman" w:hAnsi="Times New Roman"/>
          <w:snapToGrid/>
          <w:sz w:val="28"/>
          <w:szCs w:val="28"/>
        </w:rPr>
        <w:t xml:space="preserve"> и других</w:t>
      </w:r>
      <w:r w:rsidR="00B017A4" w:rsidRPr="00577732">
        <w:rPr>
          <w:rFonts w:ascii="Times New Roman" w:hAnsi="Times New Roman"/>
          <w:snapToGrid/>
          <w:sz w:val="28"/>
          <w:szCs w:val="28"/>
        </w:rPr>
        <w:t xml:space="preserve"> </w:t>
      </w:r>
      <w:r w:rsidR="0093483B">
        <w:rPr>
          <w:rFonts w:ascii="Times New Roman" w:eastAsia="TimesNewRoman" w:hAnsi="Times New Roman"/>
          <w:sz w:val="28"/>
          <w:szCs w:val="22"/>
        </w:rPr>
        <w:t>методов исследований</w:t>
      </w:r>
      <w:r w:rsidR="00B017A4" w:rsidRPr="00577732">
        <w:rPr>
          <w:rFonts w:ascii="Times New Roman" w:eastAsia="TimesNewRoman" w:hAnsi="Times New Roman"/>
          <w:sz w:val="28"/>
          <w:szCs w:val="22"/>
        </w:rPr>
        <w:t>, а также</w:t>
      </w:r>
      <w:r w:rsidR="002C7232" w:rsidRPr="00577732">
        <w:rPr>
          <w:rFonts w:ascii="Times New Roman" w:eastAsia="TimesNewRoman" w:hAnsi="Times New Roman"/>
          <w:sz w:val="28"/>
          <w:szCs w:val="22"/>
        </w:rPr>
        <w:t xml:space="preserve"> сопоставление</w:t>
      </w:r>
      <w:r w:rsidR="00B017A4" w:rsidRPr="00577732">
        <w:rPr>
          <w:rFonts w:ascii="Times New Roman" w:eastAsia="TimesNewRoman" w:hAnsi="Times New Roman"/>
          <w:sz w:val="28"/>
          <w:szCs w:val="22"/>
        </w:rPr>
        <w:t xml:space="preserve"> их результатов</w:t>
      </w:r>
      <w:r w:rsidR="002C7232" w:rsidRPr="00577732">
        <w:rPr>
          <w:rFonts w:ascii="Times New Roman" w:eastAsia="TimesNewRoman" w:hAnsi="Times New Roman"/>
          <w:sz w:val="28"/>
          <w:szCs w:val="22"/>
        </w:rPr>
        <w:t xml:space="preserve"> с данными макроскопического исследования.</w:t>
      </w:r>
    </w:p>
    <w:p w:rsidR="00331D99" w:rsidRDefault="003C2C50" w:rsidP="00E952C0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eastAsia="TimesNewRoman" w:hAnsi="Times New Roman"/>
          <w:sz w:val="28"/>
          <w:szCs w:val="22"/>
        </w:rPr>
        <w:t>При проведении м</w:t>
      </w:r>
      <w:r w:rsidR="00331D99" w:rsidRPr="00577732">
        <w:rPr>
          <w:rFonts w:ascii="Times New Roman" w:eastAsia="TimesNewRoman" w:hAnsi="Times New Roman"/>
          <w:sz w:val="28"/>
          <w:szCs w:val="22"/>
        </w:rPr>
        <w:t>икроскопическо</w:t>
      </w:r>
      <w:r>
        <w:rPr>
          <w:rFonts w:ascii="Times New Roman" w:eastAsia="TimesNewRoman" w:hAnsi="Times New Roman"/>
          <w:sz w:val="28"/>
          <w:szCs w:val="22"/>
        </w:rPr>
        <w:t>го</w:t>
      </w:r>
      <w:r w:rsidR="00331D99" w:rsidRPr="00577732">
        <w:rPr>
          <w:rFonts w:ascii="Times New Roman" w:eastAsia="TimesNewRoman" w:hAnsi="Times New Roman"/>
          <w:sz w:val="28"/>
          <w:szCs w:val="22"/>
        </w:rPr>
        <w:t xml:space="preserve"> изучени</w:t>
      </w:r>
      <w:r>
        <w:rPr>
          <w:rFonts w:ascii="Times New Roman" w:eastAsia="TimesNewRoman" w:hAnsi="Times New Roman"/>
          <w:sz w:val="28"/>
          <w:szCs w:val="22"/>
        </w:rPr>
        <w:t>я</w:t>
      </w:r>
      <w:r w:rsidR="00331D99" w:rsidRPr="00577732">
        <w:rPr>
          <w:rFonts w:ascii="Times New Roman" w:eastAsia="TimesNewRoman" w:hAnsi="Times New Roman"/>
          <w:sz w:val="28"/>
          <w:szCs w:val="22"/>
        </w:rPr>
        <w:t xml:space="preserve"> </w:t>
      </w:r>
      <w:r w:rsidR="00331D99">
        <w:rPr>
          <w:rFonts w:ascii="Times New Roman" w:hAnsi="Times New Roman"/>
          <w:snapToGrid/>
          <w:sz w:val="28"/>
          <w:szCs w:val="28"/>
        </w:rPr>
        <w:t xml:space="preserve">тканевых образцов, полученных при патолого-анатомическом вскрытии, </w:t>
      </w:r>
      <w:r>
        <w:rPr>
          <w:rFonts w:ascii="Times New Roman" w:hAnsi="Times New Roman"/>
          <w:snapToGrid/>
          <w:sz w:val="28"/>
          <w:szCs w:val="28"/>
        </w:rPr>
        <w:t>возможно применение</w:t>
      </w:r>
      <w:r w:rsidR="00331D99">
        <w:rPr>
          <w:rFonts w:ascii="Times New Roman" w:hAnsi="Times New Roman"/>
          <w:snapToGrid/>
          <w:sz w:val="28"/>
          <w:szCs w:val="28"/>
        </w:rPr>
        <w:t xml:space="preserve"> в</w:t>
      </w:r>
      <w:r>
        <w:rPr>
          <w:rFonts w:ascii="Times New Roman" w:hAnsi="Times New Roman"/>
          <w:snapToGrid/>
          <w:sz w:val="28"/>
          <w:szCs w:val="28"/>
        </w:rPr>
        <w:t> </w:t>
      </w:r>
      <w:r w:rsidR="00331D99">
        <w:rPr>
          <w:rFonts w:ascii="Times New Roman" w:hAnsi="Times New Roman"/>
          <w:snapToGrid/>
          <w:sz w:val="28"/>
          <w:szCs w:val="28"/>
        </w:rPr>
        <w:t>телемедицинских технологий.</w:t>
      </w:r>
    </w:p>
    <w:p w:rsidR="002C7232" w:rsidRPr="00577732" w:rsidRDefault="0009064B" w:rsidP="00E952C0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577732">
        <w:rPr>
          <w:rFonts w:ascii="Times New Roman" w:hAnsi="Times New Roman"/>
          <w:snapToGrid/>
          <w:sz w:val="28"/>
          <w:szCs w:val="28"/>
        </w:rPr>
        <w:t>2</w:t>
      </w:r>
      <w:r w:rsidR="00350DC0">
        <w:rPr>
          <w:rFonts w:ascii="Times New Roman" w:hAnsi="Times New Roman"/>
          <w:snapToGrid/>
          <w:sz w:val="28"/>
          <w:szCs w:val="28"/>
        </w:rPr>
        <w:t>6</w:t>
      </w:r>
      <w:r w:rsidR="002C7232" w:rsidRPr="00577732">
        <w:rPr>
          <w:rFonts w:ascii="Times New Roman" w:hAnsi="Times New Roman"/>
          <w:snapToGrid/>
          <w:sz w:val="28"/>
          <w:szCs w:val="28"/>
        </w:rPr>
        <w:t>.</w:t>
      </w:r>
      <w:r w:rsidR="00577732">
        <w:rPr>
          <w:rFonts w:ascii="Times New Roman" w:hAnsi="Times New Roman"/>
          <w:snapToGrid/>
          <w:sz w:val="28"/>
          <w:szCs w:val="28"/>
        </w:rPr>
        <w:t> </w:t>
      </w:r>
      <w:r w:rsidR="00CC2007" w:rsidRPr="00577732">
        <w:rPr>
          <w:rFonts w:ascii="Times New Roman" w:hAnsi="Times New Roman"/>
          <w:snapToGrid/>
          <w:sz w:val="28"/>
          <w:szCs w:val="28"/>
        </w:rPr>
        <w:t>По окончании этапов проведения патолого</w:t>
      </w:r>
      <w:r w:rsidR="00577732">
        <w:rPr>
          <w:rFonts w:ascii="Times New Roman" w:hAnsi="Times New Roman"/>
          <w:snapToGrid/>
          <w:sz w:val="28"/>
          <w:szCs w:val="28"/>
        </w:rPr>
        <w:t>-</w:t>
      </w:r>
      <w:r w:rsidR="00CC2007" w:rsidRPr="00577732">
        <w:rPr>
          <w:rFonts w:ascii="Times New Roman" w:hAnsi="Times New Roman"/>
          <w:snapToGrid/>
          <w:sz w:val="28"/>
          <w:szCs w:val="28"/>
        </w:rPr>
        <w:t xml:space="preserve">анатомического вскрытия, предусмотренных </w:t>
      </w:r>
      <w:r w:rsidR="001C5E78" w:rsidRPr="00577732">
        <w:rPr>
          <w:rFonts w:ascii="Times New Roman" w:hAnsi="Times New Roman"/>
          <w:snapToGrid/>
          <w:sz w:val="28"/>
          <w:szCs w:val="28"/>
        </w:rPr>
        <w:t>пункта</w:t>
      </w:r>
      <w:r w:rsidR="00350DC0">
        <w:rPr>
          <w:rFonts w:ascii="Times New Roman" w:hAnsi="Times New Roman"/>
          <w:snapToGrid/>
          <w:sz w:val="28"/>
          <w:szCs w:val="28"/>
        </w:rPr>
        <w:t>ми</w:t>
      </w:r>
      <w:r w:rsidR="00CC2007" w:rsidRPr="00577732">
        <w:rPr>
          <w:rFonts w:ascii="Times New Roman" w:hAnsi="Times New Roman"/>
          <w:snapToGrid/>
          <w:sz w:val="28"/>
          <w:szCs w:val="28"/>
        </w:rPr>
        <w:t xml:space="preserve"> 1</w:t>
      </w:r>
      <w:r w:rsidR="00AF78C9">
        <w:rPr>
          <w:rFonts w:ascii="Times New Roman" w:hAnsi="Times New Roman"/>
          <w:snapToGrid/>
          <w:sz w:val="28"/>
          <w:szCs w:val="28"/>
        </w:rPr>
        <w:t>7−</w:t>
      </w:r>
      <w:r w:rsidR="00350DC0">
        <w:rPr>
          <w:rFonts w:ascii="Times New Roman" w:hAnsi="Times New Roman"/>
          <w:snapToGrid/>
          <w:sz w:val="28"/>
          <w:szCs w:val="28"/>
        </w:rPr>
        <w:t>25</w:t>
      </w:r>
      <w:r w:rsidR="00CC2007" w:rsidRPr="00577732">
        <w:rPr>
          <w:rFonts w:ascii="Times New Roman" w:hAnsi="Times New Roman"/>
          <w:snapToGrid/>
          <w:sz w:val="28"/>
          <w:szCs w:val="28"/>
        </w:rPr>
        <w:t xml:space="preserve"> настоящего Порядка, в</w:t>
      </w:r>
      <w:r w:rsidR="00B346E1" w:rsidRPr="00577732">
        <w:rPr>
          <w:rFonts w:ascii="Times New Roman" w:hAnsi="Times New Roman"/>
          <w:snapToGrid/>
          <w:sz w:val="28"/>
          <w:szCs w:val="28"/>
        </w:rPr>
        <w:t xml:space="preserve"> день проведения патолого-анатомического вскрытия врач-патологоанатом оформляет </w:t>
      </w:r>
      <w:r w:rsidRPr="00577732">
        <w:rPr>
          <w:rFonts w:ascii="Times New Roman" w:hAnsi="Times New Roman"/>
          <w:snapToGrid/>
          <w:sz w:val="28"/>
          <w:szCs w:val="28"/>
        </w:rPr>
        <w:t>форм</w:t>
      </w:r>
      <w:r>
        <w:rPr>
          <w:rFonts w:ascii="Times New Roman" w:hAnsi="Times New Roman"/>
          <w:snapToGrid/>
          <w:sz w:val="28"/>
          <w:szCs w:val="28"/>
        </w:rPr>
        <w:t>у</w:t>
      </w:r>
      <w:r w:rsidRPr="00577732">
        <w:rPr>
          <w:rFonts w:ascii="Times New Roman" w:hAnsi="Times New Roman"/>
          <w:snapToGrid/>
          <w:sz w:val="28"/>
          <w:szCs w:val="28"/>
        </w:rPr>
        <w:t xml:space="preserve"> учетной медицинской документации №</w:t>
      </w:r>
      <w:r w:rsidR="00FE4461">
        <w:rPr>
          <w:rFonts w:ascii="Times New Roman" w:hAnsi="Times New Roman"/>
          <w:snapToGrid/>
          <w:sz w:val="28"/>
          <w:szCs w:val="28"/>
        </w:rPr>
        <w:t xml:space="preserve"> </w:t>
      </w:r>
      <w:r w:rsidRPr="00577732">
        <w:rPr>
          <w:rFonts w:ascii="Times New Roman" w:hAnsi="Times New Roman"/>
          <w:snapToGrid/>
          <w:sz w:val="28"/>
          <w:szCs w:val="28"/>
        </w:rPr>
        <w:t>013/у</w:t>
      </w:r>
      <w:r w:rsidR="002E4ECD">
        <w:rPr>
          <w:rFonts w:ascii="Times New Roman" w:hAnsi="Times New Roman"/>
          <w:snapToGrid/>
          <w:sz w:val="28"/>
          <w:szCs w:val="28"/>
        </w:rPr>
        <w:t xml:space="preserve"> по пунктам 1−</w:t>
      </w:r>
      <w:r w:rsidR="003809D6">
        <w:rPr>
          <w:rFonts w:ascii="Times New Roman" w:hAnsi="Times New Roman"/>
          <w:snapToGrid/>
          <w:sz w:val="28"/>
          <w:szCs w:val="28"/>
        </w:rPr>
        <w:t>36</w:t>
      </w:r>
      <w:r w:rsidRPr="00577732">
        <w:rPr>
          <w:rFonts w:ascii="Times New Roman" w:hAnsi="Times New Roman"/>
          <w:snapToGrid/>
          <w:sz w:val="28"/>
          <w:szCs w:val="28"/>
        </w:rPr>
        <w:t xml:space="preserve"> </w:t>
      </w:r>
      <w:r w:rsidR="00CC2007" w:rsidRPr="00577732">
        <w:rPr>
          <w:rFonts w:ascii="Times New Roman" w:hAnsi="Times New Roman"/>
          <w:snapToGrid/>
          <w:sz w:val="28"/>
          <w:szCs w:val="28"/>
        </w:rPr>
        <w:t xml:space="preserve">или </w:t>
      </w:r>
      <w:r w:rsidRPr="00577732">
        <w:rPr>
          <w:rFonts w:ascii="Times New Roman" w:hAnsi="Times New Roman"/>
          <w:snapToGrid/>
          <w:sz w:val="28"/>
          <w:szCs w:val="28"/>
        </w:rPr>
        <w:t>форм</w:t>
      </w:r>
      <w:r>
        <w:rPr>
          <w:rFonts w:ascii="Times New Roman" w:hAnsi="Times New Roman"/>
          <w:snapToGrid/>
          <w:sz w:val="28"/>
          <w:szCs w:val="28"/>
        </w:rPr>
        <w:t>у</w:t>
      </w:r>
      <w:r w:rsidRPr="00577732">
        <w:rPr>
          <w:rFonts w:ascii="Times New Roman" w:hAnsi="Times New Roman"/>
          <w:snapToGrid/>
          <w:sz w:val="28"/>
          <w:szCs w:val="28"/>
        </w:rPr>
        <w:t xml:space="preserve"> учетной медицинской документации </w:t>
      </w:r>
      <w:r w:rsidR="00FC7A0C">
        <w:rPr>
          <w:rFonts w:ascii="Times New Roman" w:hAnsi="Times New Roman"/>
          <w:snapToGrid/>
          <w:sz w:val="28"/>
          <w:szCs w:val="28"/>
        </w:rPr>
        <w:t>№</w:t>
      </w:r>
      <w:r w:rsidR="00FE4461">
        <w:rPr>
          <w:rFonts w:ascii="Times New Roman" w:hAnsi="Times New Roman"/>
          <w:snapToGrid/>
          <w:sz w:val="28"/>
          <w:szCs w:val="28"/>
        </w:rPr>
        <w:t xml:space="preserve"> </w:t>
      </w:r>
      <w:r w:rsidR="002C7232" w:rsidRPr="00577732">
        <w:rPr>
          <w:rFonts w:ascii="Times New Roman" w:hAnsi="Times New Roman"/>
          <w:snapToGrid/>
          <w:sz w:val="28"/>
          <w:szCs w:val="28"/>
        </w:rPr>
        <w:t>013/у-1</w:t>
      </w:r>
      <w:r w:rsidR="00CC2007" w:rsidRPr="00577732">
        <w:rPr>
          <w:rFonts w:ascii="Times New Roman" w:hAnsi="Times New Roman"/>
          <w:snapToGrid/>
          <w:sz w:val="28"/>
          <w:szCs w:val="28"/>
        </w:rPr>
        <w:t xml:space="preserve"> </w:t>
      </w:r>
      <w:r w:rsidR="002E4ECD">
        <w:rPr>
          <w:rFonts w:ascii="Times New Roman" w:hAnsi="Times New Roman"/>
          <w:snapToGrid/>
          <w:sz w:val="28"/>
          <w:szCs w:val="28"/>
        </w:rPr>
        <w:t>по пунктам 1−44</w:t>
      </w:r>
      <w:r w:rsidR="00E60895" w:rsidRPr="00577732">
        <w:rPr>
          <w:rFonts w:ascii="Times New Roman" w:hAnsi="Times New Roman"/>
          <w:snapToGrid/>
          <w:sz w:val="28"/>
          <w:szCs w:val="28"/>
        </w:rPr>
        <w:t>.</w:t>
      </w:r>
    </w:p>
    <w:p w:rsidR="00E54855" w:rsidRDefault="00DA09F1" w:rsidP="00E54855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577732">
        <w:rPr>
          <w:rFonts w:ascii="Times New Roman" w:hAnsi="Times New Roman"/>
          <w:snapToGrid/>
          <w:sz w:val="28"/>
          <w:szCs w:val="28"/>
        </w:rPr>
        <w:t>2</w:t>
      </w:r>
      <w:r w:rsidR="00350DC0">
        <w:rPr>
          <w:rFonts w:ascii="Times New Roman" w:hAnsi="Times New Roman"/>
          <w:snapToGrid/>
          <w:sz w:val="28"/>
          <w:szCs w:val="28"/>
        </w:rPr>
        <w:t>7</w:t>
      </w:r>
      <w:r w:rsidRPr="00577732">
        <w:rPr>
          <w:rFonts w:ascii="Times New Roman" w:hAnsi="Times New Roman"/>
          <w:snapToGrid/>
          <w:sz w:val="28"/>
          <w:szCs w:val="28"/>
        </w:rPr>
        <w:t>.</w:t>
      </w:r>
      <w:r w:rsidR="00577732">
        <w:rPr>
          <w:rFonts w:ascii="Times New Roman" w:hAnsi="Times New Roman"/>
          <w:snapToGrid/>
          <w:sz w:val="28"/>
          <w:szCs w:val="28"/>
        </w:rPr>
        <w:t> </w:t>
      </w:r>
      <w:r w:rsidR="00E54855" w:rsidRPr="00E54855">
        <w:rPr>
          <w:rFonts w:ascii="Times New Roman" w:hAnsi="Times New Roman"/>
          <w:sz w:val="28"/>
          <w:szCs w:val="28"/>
        </w:rPr>
        <w:t>Патолого-анатомический диагноз</w:t>
      </w:r>
      <w:r w:rsidR="00E54855">
        <w:rPr>
          <w:rFonts w:ascii="Times New Roman" w:hAnsi="Times New Roman"/>
          <w:sz w:val="28"/>
          <w:szCs w:val="28"/>
        </w:rPr>
        <w:t xml:space="preserve"> и причины смерти внос</w:t>
      </w:r>
      <w:r w:rsidR="00A76C2E">
        <w:rPr>
          <w:rFonts w:ascii="Times New Roman" w:hAnsi="Times New Roman"/>
          <w:sz w:val="28"/>
          <w:szCs w:val="28"/>
        </w:rPr>
        <w:t>я</w:t>
      </w:r>
      <w:r w:rsidR="00E54855">
        <w:rPr>
          <w:rFonts w:ascii="Times New Roman" w:hAnsi="Times New Roman"/>
          <w:sz w:val="28"/>
          <w:szCs w:val="28"/>
        </w:rPr>
        <w:t>тся в</w:t>
      </w:r>
      <w:r w:rsidR="00D3596F">
        <w:rPr>
          <w:rFonts w:ascii="Times New Roman" w:hAnsi="Times New Roman"/>
          <w:sz w:val="28"/>
          <w:szCs w:val="28"/>
        </w:rPr>
        <w:t> </w:t>
      </w:r>
      <w:r w:rsidR="00E54855">
        <w:rPr>
          <w:rFonts w:ascii="Times New Roman" w:hAnsi="Times New Roman"/>
          <w:sz w:val="28"/>
          <w:szCs w:val="28"/>
        </w:rPr>
        <w:t>пункты 38</w:t>
      </w:r>
      <w:r w:rsidR="00E54855">
        <w:rPr>
          <w:rFonts w:ascii="Times New Roman" w:hAnsi="Times New Roman"/>
          <w:snapToGrid/>
          <w:sz w:val="28"/>
          <w:szCs w:val="28"/>
        </w:rPr>
        <w:t>−</w:t>
      </w:r>
      <w:r w:rsidR="00E54855">
        <w:rPr>
          <w:rFonts w:ascii="Times New Roman" w:hAnsi="Times New Roman"/>
          <w:sz w:val="28"/>
          <w:szCs w:val="28"/>
        </w:rPr>
        <w:t>39</w:t>
      </w:r>
      <w:r w:rsidR="00D3596F">
        <w:rPr>
          <w:rFonts w:ascii="Times New Roman" w:hAnsi="Times New Roman"/>
          <w:sz w:val="28"/>
          <w:szCs w:val="28"/>
        </w:rPr>
        <w:t xml:space="preserve"> </w:t>
      </w:r>
      <w:r w:rsidR="00AF78C9">
        <w:rPr>
          <w:rFonts w:ascii="Times New Roman" w:hAnsi="Times New Roman"/>
          <w:snapToGrid/>
          <w:sz w:val="28"/>
          <w:szCs w:val="28"/>
        </w:rPr>
        <w:t>П</w:t>
      </w:r>
      <w:r w:rsidR="00D3596F" w:rsidRPr="00E54855">
        <w:rPr>
          <w:rFonts w:ascii="Times New Roman" w:hAnsi="Times New Roman"/>
          <w:snapToGrid/>
          <w:sz w:val="28"/>
          <w:szCs w:val="28"/>
        </w:rPr>
        <w:t>ротокола патолого-анатомического вскрытия по форме №</w:t>
      </w:r>
      <w:r w:rsidR="00FE4461">
        <w:rPr>
          <w:rFonts w:ascii="Times New Roman" w:hAnsi="Times New Roman"/>
          <w:snapToGrid/>
          <w:sz w:val="28"/>
          <w:szCs w:val="28"/>
        </w:rPr>
        <w:t> </w:t>
      </w:r>
      <w:r w:rsidR="00D3596F" w:rsidRPr="00E54855">
        <w:rPr>
          <w:rFonts w:ascii="Times New Roman" w:hAnsi="Times New Roman"/>
          <w:snapToGrid/>
          <w:sz w:val="28"/>
          <w:szCs w:val="28"/>
        </w:rPr>
        <w:t>013/у или в</w:t>
      </w:r>
      <w:r w:rsidR="00D3596F">
        <w:rPr>
          <w:rFonts w:ascii="Times New Roman" w:hAnsi="Times New Roman"/>
          <w:snapToGrid/>
          <w:sz w:val="28"/>
          <w:szCs w:val="28"/>
        </w:rPr>
        <w:t> </w:t>
      </w:r>
      <w:r w:rsidR="00D3596F" w:rsidRPr="00E54855">
        <w:rPr>
          <w:rFonts w:ascii="Times New Roman" w:hAnsi="Times New Roman"/>
          <w:snapToGrid/>
          <w:sz w:val="28"/>
          <w:szCs w:val="28"/>
        </w:rPr>
        <w:t>пункт</w:t>
      </w:r>
      <w:r w:rsidR="00D3596F">
        <w:rPr>
          <w:rFonts w:ascii="Times New Roman" w:hAnsi="Times New Roman"/>
          <w:snapToGrid/>
          <w:sz w:val="28"/>
          <w:szCs w:val="28"/>
        </w:rPr>
        <w:t>ы</w:t>
      </w:r>
      <w:r w:rsidR="00D3596F" w:rsidRPr="00E54855">
        <w:rPr>
          <w:rFonts w:ascii="Times New Roman" w:hAnsi="Times New Roman"/>
          <w:snapToGrid/>
          <w:sz w:val="28"/>
          <w:szCs w:val="28"/>
        </w:rPr>
        <w:t xml:space="preserve"> </w:t>
      </w:r>
      <w:r w:rsidR="00D3596F">
        <w:rPr>
          <w:rFonts w:ascii="Times New Roman" w:hAnsi="Times New Roman"/>
          <w:snapToGrid/>
          <w:sz w:val="28"/>
          <w:szCs w:val="28"/>
        </w:rPr>
        <w:t>46−47</w:t>
      </w:r>
      <w:r w:rsidR="00AF78C9">
        <w:rPr>
          <w:rFonts w:ascii="Times New Roman" w:hAnsi="Times New Roman"/>
          <w:snapToGrid/>
          <w:sz w:val="28"/>
          <w:szCs w:val="28"/>
        </w:rPr>
        <w:t xml:space="preserve"> П</w:t>
      </w:r>
      <w:r w:rsidR="00D3596F" w:rsidRPr="00E54855">
        <w:rPr>
          <w:rFonts w:ascii="Times New Roman" w:hAnsi="Times New Roman"/>
          <w:snapToGrid/>
          <w:sz w:val="28"/>
          <w:szCs w:val="28"/>
        </w:rPr>
        <w:t>ротокола патолого-анатомического вскрытия по форме №</w:t>
      </w:r>
      <w:r w:rsidR="00FE4461">
        <w:rPr>
          <w:rFonts w:ascii="Times New Roman" w:hAnsi="Times New Roman"/>
          <w:snapToGrid/>
          <w:sz w:val="28"/>
          <w:szCs w:val="28"/>
        </w:rPr>
        <w:t xml:space="preserve"> </w:t>
      </w:r>
      <w:r w:rsidR="00D3596F" w:rsidRPr="00E54855">
        <w:rPr>
          <w:rFonts w:ascii="Times New Roman" w:hAnsi="Times New Roman"/>
          <w:snapToGrid/>
          <w:sz w:val="28"/>
          <w:szCs w:val="28"/>
        </w:rPr>
        <w:t>013-1/у</w:t>
      </w:r>
      <w:r w:rsidR="00D3596F" w:rsidRPr="00E54855">
        <w:rPr>
          <w:rFonts w:ascii="Times New Roman" w:hAnsi="Times New Roman"/>
          <w:sz w:val="28"/>
          <w:szCs w:val="28"/>
        </w:rPr>
        <w:t>.</w:t>
      </w:r>
    </w:p>
    <w:p w:rsidR="00E54855" w:rsidRPr="00E54855" w:rsidRDefault="00E54855" w:rsidP="00E54855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E54855">
        <w:rPr>
          <w:rFonts w:ascii="Times New Roman" w:hAnsi="Times New Roman"/>
          <w:sz w:val="28"/>
          <w:szCs w:val="28"/>
        </w:rPr>
        <w:t>Сведения</w:t>
      </w:r>
      <w:r w:rsidRPr="00E54855">
        <w:rPr>
          <w:rFonts w:ascii="Times New Roman" w:hAnsi="Times New Roman"/>
          <w:snapToGrid/>
          <w:sz w:val="28"/>
          <w:szCs w:val="28"/>
        </w:rPr>
        <w:t xml:space="preserve"> по с</w:t>
      </w:r>
      <w:r w:rsidRPr="00E54855">
        <w:rPr>
          <w:rFonts w:ascii="Times New Roman" w:hAnsi="Times New Roman"/>
          <w:bCs/>
          <w:sz w:val="28"/>
          <w:szCs w:val="28"/>
        </w:rPr>
        <w:t>опоставлению заключительного клинического диагноза и</w:t>
      </w:r>
      <w:r w:rsidR="00D3596F">
        <w:rPr>
          <w:rFonts w:ascii="Times New Roman" w:hAnsi="Times New Roman"/>
          <w:bCs/>
          <w:sz w:val="28"/>
          <w:szCs w:val="28"/>
        </w:rPr>
        <w:t> </w:t>
      </w:r>
      <w:r w:rsidRPr="00E54855">
        <w:rPr>
          <w:rFonts w:ascii="Times New Roman" w:hAnsi="Times New Roman"/>
          <w:bCs/>
          <w:sz w:val="28"/>
          <w:szCs w:val="28"/>
        </w:rPr>
        <w:t>патолого-анатомического диагноза</w:t>
      </w:r>
      <w:r w:rsidRPr="00E54855">
        <w:rPr>
          <w:rFonts w:ascii="Times New Roman" w:hAnsi="Times New Roman"/>
          <w:sz w:val="28"/>
          <w:szCs w:val="28"/>
        </w:rPr>
        <w:t xml:space="preserve"> (совпадение, расхождение по основному заболеванию, нераспознанные смертельные осложнения) </w:t>
      </w:r>
      <w:r w:rsidRPr="00E54855">
        <w:rPr>
          <w:rFonts w:ascii="Times New Roman" w:hAnsi="Times New Roman"/>
          <w:snapToGrid/>
          <w:sz w:val="28"/>
          <w:szCs w:val="28"/>
        </w:rPr>
        <w:t xml:space="preserve">в пункт 43 </w:t>
      </w:r>
      <w:r w:rsidR="00395694" w:rsidRPr="00E54855">
        <w:rPr>
          <w:rFonts w:ascii="Times New Roman" w:hAnsi="Times New Roman"/>
          <w:snapToGrid/>
          <w:sz w:val="28"/>
          <w:szCs w:val="28"/>
        </w:rPr>
        <w:t xml:space="preserve">Протокола </w:t>
      </w:r>
      <w:r w:rsidRPr="00E54855">
        <w:rPr>
          <w:rFonts w:ascii="Times New Roman" w:hAnsi="Times New Roman"/>
          <w:snapToGrid/>
          <w:sz w:val="28"/>
          <w:szCs w:val="28"/>
        </w:rPr>
        <w:t>патолого-анатомического вскрытия по форме №</w:t>
      </w:r>
      <w:r w:rsidR="00FE4461">
        <w:rPr>
          <w:rFonts w:ascii="Times New Roman" w:hAnsi="Times New Roman"/>
          <w:snapToGrid/>
          <w:sz w:val="28"/>
          <w:szCs w:val="28"/>
        </w:rPr>
        <w:t xml:space="preserve"> </w:t>
      </w:r>
      <w:r w:rsidR="00395694">
        <w:rPr>
          <w:rFonts w:ascii="Times New Roman" w:hAnsi="Times New Roman"/>
          <w:snapToGrid/>
          <w:sz w:val="28"/>
          <w:szCs w:val="28"/>
        </w:rPr>
        <w:t>013/у или в пункт 51 </w:t>
      </w:r>
      <w:r w:rsidR="00395694" w:rsidRPr="00E54855">
        <w:rPr>
          <w:rFonts w:ascii="Times New Roman" w:hAnsi="Times New Roman"/>
          <w:snapToGrid/>
          <w:sz w:val="28"/>
          <w:szCs w:val="28"/>
        </w:rPr>
        <w:t xml:space="preserve">Протокола </w:t>
      </w:r>
      <w:r w:rsidRPr="00E54855">
        <w:rPr>
          <w:rFonts w:ascii="Times New Roman" w:hAnsi="Times New Roman"/>
          <w:snapToGrid/>
          <w:sz w:val="28"/>
          <w:szCs w:val="28"/>
        </w:rPr>
        <w:t>патолого-анатомического вскрытия по форме №</w:t>
      </w:r>
      <w:r w:rsidR="00FE4461">
        <w:rPr>
          <w:rFonts w:ascii="Times New Roman" w:hAnsi="Times New Roman"/>
          <w:snapToGrid/>
          <w:sz w:val="28"/>
          <w:szCs w:val="28"/>
        </w:rPr>
        <w:t xml:space="preserve"> </w:t>
      </w:r>
      <w:r w:rsidRPr="00E54855">
        <w:rPr>
          <w:rFonts w:ascii="Times New Roman" w:hAnsi="Times New Roman"/>
          <w:snapToGrid/>
          <w:sz w:val="28"/>
          <w:szCs w:val="28"/>
        </w:rPr>
        <w:t>013-1/у</w:t>
      </w:r>
      <w:r w:rsidRPr="00E54855">
        <w:rPr>
          <w:rFonts w:ascii="Times New Roman" w:hAnsi="Times New Roman"/>
          <w:sz w:val="28"/>
          <w:szCs w:val="28"/>
        </w:rPr>
        <w:t>.</w:t>
      </w:r>
    </w:p>
    <w:p w:rsidR="00E54855" w:rsidRPr="00E54855" w:rsidRDefault="00E54855" w:rsidP="00E54855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E54855">
        <w:rPr>
          <w:rFonts w:ascii="Times New Roman" w:hAnsi="Times New Roman"/>
          <w:sz w:val="28"/>
          <w:szCs w:val="28"/>
        </w:rPr>
        <w:t>Патолого-анатомический диагноз и сведения</w:t>
      </w:r>
      <w:r w:rsidRPr="00E54855">
        <w:rPr>
          <w:rFonts w:ascii="Times New Roman" w:hAnsi="Times New Roman"/>
          <w:snapToGrid/>
          <w:sz w:val="28"/>
          <w:szCs w:val="28"/>
        </w:rPr>
        <w:t xml:space="preserve"> по с</w:t>
      </w:r>
      <w:r w:rsidRPr="00E54855">
        <w:rPr>
          <w:rFonts w:ascii="Times New Roman" w:hAnsi="Times New Roman"/>
          <w:bCs/>
          <w:sz w:val="28"/>
          <w:szCs w:val="28"/>
        </w:rPr>
        <w:t>опоставлению заключительного клинического диагноза и патолого-анатомического диагноза</w:t>
      </w:r>
      <w:r w:rsidRPr="00E54855">
        <w:rPr>
          <w:rFonts w:ascii="Times New Roman" w:hAnsi="Times New Roman"/>
          <w:sz w:val="28"/>
          <w:szCs w:val="28"/>
        </w:rPr>
        <w:t xml:space="preserve"> имеют статус суждения врача-патологоанатома, сформулированного на</w:t>
      </w:r>
      <w:r w:rsidR="00D3596F">
        <w:rPr>
          <w:rFonts w:ascii="Times New Roman" w:hAnsi="Times New Roman"/>
          <w:sz w:val="28"/>
          <w:szCs w:val="28"/>
        </w:rPr>
        <w:t> </w:t>
      </w:r>
      <w:r w:rsidRPr="00E54855">
        <w:rPr>
          <w:rFonts w:ascii="Times New Roman" w:hAnsi="Times New Roman"/>
          <w:sz w:val="28"/>
          <w:szCs w:val="28"/>
        </w:rPr>
        <w:t>основании его профессиональных компетенций, и подкрепленного фактическими находками при проведении патолого-анатомического вскрытия.</w:t>
      </w:r>
    </w:p>
    <w:p w:rsidR="00462787" w:rsidRPr="00B32BD4" w:rsidRDefault="00462787" w:rsidP="00462787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32BD4">
        <w:rPr>
          <w:rFonts w:ascii="Times New Roman" w:eastAsia="MS Mincho" w:hAnsi="Times New Roman"/>
          <w:sz w:val="28"/>
          <w:szCs w:val="28"/>
        </w:rPr>
        <w:t xml:space="preserve">В диагностически сложных случаях, </w:t>
      </w:r>
      <w:r w:rsidRPr="00B32BD4">
        <w:rPr>
          <w:rFonts w:ascii="Times New Roman" w:hAnsi="Times New Roman"/>
          <w:sz w:val="28"/>
          <w:szCs w:val="28"/>
        </w:rPr>
        <w:t xml:space="preserve">в целях формулировки </w:t>
      </w:r>
      <w:r>
        <w:rPr>
          <w:rFonts w:ascii="Times New Roman" w:hAnsi="Times New Roman"/>
          <w:sz w:val="28"/>
          <w:szCs w:val="28"/>
        </w:rPr>
        <w:t>диагноза заболевания и причин смерти,</w:t>
      </w:r>
      <w:r w:rsidRPr="00B32BD4">
        <w:rPr>
          <w:rFonts w:ascii="Times New Roman" w:hAnsi="Times New Roman"/>
          <w:sz w:val="28"/>
          <w:szCs w:val="28"/>
        </w:rPr>
        <w:t xml:space="preserve"> для консультирования по согласованию с</w:t>
      </w:r>
      <w:r>
        <w:rPr>
          <w:rFonts w:ascii="Times New Roman" w:hAnsi="Times New Roman"/>
          <w:sz w:val="28"/>
          <w:szCs w:val="28"/>
        </w:rPr>
        <w:t> </w:t>
      </w:r>
      <w:r w:rsidRPr="00B32BD4">
        <w:rPr>
          <w:rFonts w:ascii="Times New Roman" w:hAnsi="Times New Roman"/>
          <w:sz w:val="28"/>
          <w:szCs w:val="28"/>
        </w:rPr>
        <w:t xml:space="preserve">заведующим патолого-анатомическим отделением – врачом-патологоанатомом могут привлекаться другие врачи-специалисты патолого-анатомического отделения </w:t>
      </w:r>
      <w:r w:rsidR="00C721AB">
        <w:rPr>
          <w:rFonts w:ascii="Times New Roman" w:hAnsi="Times New Roman"/>
          <w:sz w:val="28"/>
          <w:szCs w:val="28"/>
        </w:rPr>
        <w:t>базовой медицинской организации</w:t>
      </w:r>
      <w:r w:rsidRPr="00B32BD4">
        <w:rPr>
          <w:rFonts w:ascii="Times New Roman" w:hAnsi="Times New Roman"/>
          <w:sz w:val="28"/>
          <w:szCs w:val="28"/>
        </w:rPr>
        <w:t xml:space="preserve"> или других медицинских организаций, а также врачи-специалисты, принимавшие непосредственное участие в медицинском обследовании и лечении пациента, в</w:t>
      </w:r>
      <w:r w:rsidR="00C721AB">
        <w:rPr>
          <w:rFonts w:ascii="Times New Roman" w:hAnsi="Times New Roman"/>
          <w:sz w:val="28"/>
          <w:szCs w:val="28"/>
        </w:rPr>
        <w:t> </w:t>
      </w:r>
      <w:r w:rsidRPr="00B32BD4">
        <w:rPr>
          <w:rFonts w:ascii="Times New Roman" w:hAnsi="Times New Roman"/>
          <w:sz w:val="28"/>
          <w:szCs w:val="28"/>
        </w:rPr>
        <w:t>том числе в форме консультаций с</w:t>
      </w:r>
      <w:r w:rsidR="00C84404">
        <w:rPr>
          <w:rFonts w:ascii="Times New Roman" w:hAnsi="Times New Roman"/>
          <w:sz w:val="28"/>
          <w:szCs w:val="28"/>
        </w:rPr>
        <w:t xml:space="preserve"> </w:t>
      </w:r>
      <w:r w:rsidRPr="00B32BD4">
        <w:rPr>
          <w:rFonts w:ascii="Times New Roman" w:hAnsi="Times New Roman"/>
          <w:sz w:val="28"/>
          <w:szCs w:val="28"/>
        </w:rPr>
        <w:t>применен</w:t>
      </w:r>
      <w:r w:rsidR="00FE4461">
        <w:rPr>
          <w:rFonts w:ascii="Times New Roman" w:hAnsi="Times New Roman"/>
          <w:sz w:val="28"/>
          <w:szCs w:val="28"/>
        </w:rPr>
        <w:t>ием телемедицинских технологий</w:t>
      </w:r>
      <w:r w:rsidR="00FE4461">
        <w:rPr>
          <w:rStyle w:val="ad"/>
          <w:rFonts w:ascii="Times New Roman" w:hAnsi="Times New Roman"/>
          <w:sz w:val="28"/>
          <w:szCs w:val="28"/>
        </w:rPr>
        <w:footnoteReference w:id="11"/>
      </w:r>
      <w:r w:rsidRPr="007E5EAB">
        <w:rPr>
          <w:rFonts w:ascii="Times New Roman" w:hAnsi="Times New Roman"/>
          <w:sz w:val="28"/>
          <w:szCs w:val="28"/>
        </w:rPr>
        <w:t>.</w:t>
      </w:r>
      <w:r w:rsidRPr="00B32BD4">
        <w:rPr>
          <w:rFonts w:ascii="Times New Roman" w:hAnsi="Times New Roman"/>
          <w:sz w:val="28"/>
          <w:szCs w:val="28"/>
        </w:rPr>
        <w:t xml:space="preserve"> </w:t>
      </w:r>
    </w:p>
    <w:p w:rsidR="00A77952" w:rsidRDefault="001C20EE" w:rsidP="00E952C0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28</w:t>
      </w:r>
      <w:r w:rsidR="002A696B" w:rsidRPr="00B37B49">
        <w:rPr>
          <w:rFonts w:ascii="Times New Roman" w:hAnsi="Times New Roman"/>
          <w:snapToGrid/>
          <w:sz w:val="28"/>
          <w:szCs w:val="28"/>
        </w:rPr>
        <w:t>. </w:t>
      </w:r>
      <w:r w:rsidR="0093483B" w:rsidRPr="00B37B49">
        <w:rPr>
          <w:rFonts w:ascii="Times New Roman" w:hAnsi="Times New Roman"/>
          <w:snapToGrid/>
          <w:sz w:val="28"/>
          <w:szCs w:val="28"/>
        </w:rPr>
        <w:t>Не позднее тридцати</w:t>
      </w:r>
      <w:r w:rsidR="001E28C6" w:rsidRPr="00B37B49">
        <w:rPr>
          <w:rFonts w:ascii="Times New Roman" w:hAnsi="Times New Roman"/>
          <w:snapToGrid/>
          <w:sz w:val="28"/>
          <w:szCs w:val="28"/>
        </w:rPr>
        <w:t xml:space="preserve"> </w:t>
      </w:r>
      <w:r w:rsidR="0083646E">
        <w:rPr>
          <w:rFonts w:ascii="Times New Roman" w:hAnsi="Times New Roman"/>
          <w:snapToGrid/>
          <w:sz w:val="28"/>
          <w:szCs w:val="28"/>
        </w:rPr>
        <w:t>календарных дней</w:t>
      </w:r>
      <w:r w:rsidR="001E28C6" w:rsidRPr="00B37B49">
        <w:rPr>
          <w:rFonts w:ascii="Times New Roman" w:hAnsi="Times New Roman"/>
          <w:snapToGrid/>
          <w:sz w:val="28"/>
          <w:szCs w:val="28"/>
        </w:rPr>
        <w:t xml:space="preserve"> после </w:t>
      </w:r>
      <w:r w:rsidR="002C6C48" w:rsidRPr="00B37B49">
        <w:rPr>
          <w:rFonts w:ascii="Times New Roman" w:hAnsi="Times New Roman"/>
          <w:snapToGrid/>
          <w:sz w:val="28"/>
          <w:szCs w:val="28"/>
        </w:rPr>
        <w:t>завершения проведения</w:t>
      </w:r>
      <w:r w:rsidR="001E28C6" w:rsidRPr="00B37B49">
        <w:rPr>
          <w:rFonts w:ascii="Times New Roman" w:hAnsi="Times New Roman"/>
          <w:snapToGrid/>
          <w:sz w:val="28"/>
          <w:szCs w:val="28"/>
        </w:rPr>
        <w:t xml:space="preserve"> патолого-анатомического вскрытия</w:t>
      </w:r>
      <w:r w:rsidR="002C6C48" w:rsidRPr="00B37B49">
        <w:rPr>
          <w:rFonts w:ascii="Times New Roman" w:hAnsi="Times New Roman"/>
          <w:snapToGrid/>
          <w:sz w:val="28"/>
          <w:szCs w:val="28"/>
        </w:rPr>
        <w:t xml:space="preserve"> </w:t>
      </w:r>
      <w:r w:rsidR="001E28C6" w:rsidRPr="00B37B49">
        <w:rPr>
          <w:rFonts w:ascii="Times New Roman" w:hAnsi="Times New Roman"/>
          <w:snapToGrid/>
          <w:sz w:val="28"/>
          <w:szCs w:val="28"/>
        </w:rPr>
        <w:t>врач-патологоанатом</w:t>
      </w:r>
      <w:r w:rsidR="000E7452">
        <w:rPr>
          <w:rFonts w:ascii="Times New Roman" w:hAnsi="Times New Roman"/>
          <w:snapToGrid/>
          <w:sz w:val="28"/>
          <w:szCs w:val="28"/>
        </w:rPr>
        <w:t xml:space="preserve"> или врач-стажер под контролем врача-патологоанатома,</w:t>
      </w:r>
      <w:r w:rsidR="002C6C48" w:rsidRPr="00B37B49">
        <w:rPr>
          <w:rFonts w:ascii="Times New Roman" w:hAnsi="Times New Roman"/>
          <w:snapToGrid/>
          <w:sz w:val="28"/>
          <w:szCs w:val="28"/>
        </w:rPr>
        <w:t xml:space="preserve"> осуществляет окончательное</w:t>
      </w:r>
      <w:r w:rsidR="001E28C6" w:rsidRPr="00B37B49">
        <w:rPr>
          <w:rFonts w:ascii="Times New Roman" w:hAnsi="Times New Roman"/>
          <w:snapToGrid/>
          <w:sz w:val="28"/>
          <w:szCs w:val="28"/>
        </w:rPr>
        <w:t xml:space="preserve"> оформл</w:t>
      </w:r>
      <w:r w:rsidR="002C6C48" w:rsidRPr="00B37B49">
        <w:rPr>
          <w:rFonts w:ascii="Times New Roman" w:hAnsi="Times New Roman"/>
          <w:snapToGrid/>
          <w:sz w:val="28"/>
          <w:szCs w:val="28"/>
        </w:rPr>
        <w:t>ение</w:t>
      </w:r>
      <w:r w:rsidR="001E28C6" w:rsidRPr="00B37B49">
        <w:rPr>
          <w:rFonts w:ascii="Times New Roman" w:hAnsi="Times New Roman"/>
          <w:snapToGrid/>
          <w:sz w:val="28"/>
          <w:szCs w:val="28"/>
        </w:rPr>
        <w:t xml:space="preserve"> </w:t>
      </w:r>
      <w:r w:rsidR="00C721AB" w:rsidRPr="00B37B49">
        <w:rPr>
          <w:rFonts w:ascii="Times New Roman" w:hAnsi="Times New Roman"/>
          <w:snapToGrid/>
          <w:sz w:val="28"/>
          <w:szCs w:val="28"/>
        </w:rPr>
        <w:t xml:space="preserve">Протокола </w:t>
      </w:r>
      <w:r w:rsidR="00A77952" w:rsidRPr="00B37B49">
        <w:rPr>
          <w:rFonts w:ascii="Times New Roman" w:hAnsi="Times New Roman"/>
          <w:snapToGrid/>
          <w:sz w:val="28"/>
          <w:szCs w:val="28"/>
        </w:rPr>
        <w:t>патолого</w:t>
      </w:r>
      <w:r w:rsidR="00C813CD" w:rsidRPr="00B37B49">
        <w:rPr>
          <w:rFonts w:ascii="Times New Roman" w:hAnsi="Times New Roman"/>
          <w:snapToGrid/>
          <w:sz w:val="28"/>
          <w:szCs w:val="28"/>
        </w:rPr>
        <w:t>-</w:t>
      </w:r>
      <w:r w:rsidR="00A77952" w:rsidRPr="00B37B49">
        <w:rPr>
          <w:rFonts w:ascii="Times New Roman" w:hAnsi="Times New Roman"/>
          <w:snapToGrid/>
          <w:sz w:val="28"/>
          <w:szCs w:val="28"/>
        </w:rPr>
        <w:t xml:space="preserve">анатомического </w:t>
      </w:r>
      <w:r w:rsidR="001E28C6" w:rsidRPr="00B37B49">
        <w:rPr>
          <w:rFonts w:ascii="Times New Roman" w:hAnsi="Times New Roman"/>
          <w:snapToGrid/>
          <w:sz w:val="28"/>
          <w:szCs w:val="28"/>
        </w:rPr>
        <w:t>вскрытия</w:t>
      </w:r>
      <w:r w:rsidR="00450C89">
        <w:rPr>
          <w:rFonts w:ascii="Times New Roman" w:hAnsi="Times New Roman"/>
          <w:snapToGrid/>
          <w:sz w:val="28"/>
          <w:szCs w:val="28"/>
        </w:rPr>
        <w:t xml:space="preserve"> форм</w:t>
      </w:r>
      <w:r w:rsidR="0099512E">
        <w:rPr>
          <w:rFonts w:ascii="Times New Roman" w:hAnsi="Times New Roman"/>
          <w:snapToGrid/>
          <w:sz w:val="28"/>
          <w:szCs w:val="28"/>
        </w:rPr>
        <w:t>а</w:t>
      </w:r>
      <w:r w:rsidR="00501B9D">
        <w:rPr>
          <w:rFonts w:ascii="Times New Roman" w:hAnsi="Times New Roman"/>
          <w:snapToGrid/>
          <w:sz w:val="28"/>
          <w:szCs w:val="28"/>
        </w:rPr>
        <w:t xml:space="preserve"> </w:t>
      </w:r>
      <w:r w:rsidR="00501B9D" w:rsidRPr="00577732">
        <w:rPr>
          <w:rFonts w:ascii="Times New Roman" w:hAnsi="Times New Roman"/>
          <w:snapToGrid/>
          <w:sz w:val="28"/>
          <w:szCs w:val="28"/>
        </w:rPr>
        <w:t>учетной медицинской документации</w:t>
      </w:r>
      <w:r w:rsidR="00450C89">
        <w:rPr>
          <w:rFonts w:ascii="Times New Roman" w:hAnsi="Times New Roman"/>
          <w:snapToGrid/>
          <w:sz w:val="28"/>
          <w:szCs w:val="28"/>
        </w:rPr>
        <w:t xml:space="preserve"> №</w:t>
      </w:r>
      <w:r w:rsidR="00B77808">
        <w:rPr>
          <w:rFonts w:ascii="Times New Roman" w:hAnsi="Times New Roman"/>
          <w:snapToGrid/>
          <w:sz w:val="28"/>
          <w:szCs w:val="28"/>
        </w:rPr>
        <w:t xml:space="preserve"> </w:t>
      </w:r>
      <w:r w:rsidR="00450C89">
        <w:rPr>
          <w:rFonts w:ascii="Times New Roman" w:hAnsi="Times New Roman"/>
          <w:snapToGrid/>
          <w:sz w:val="28"/>
          <w:szCs w:val="28"/>
        </w:rPr>
        <w:t>013/у</w:t>
      </w:r>
      <w:r w:rsidR="0099512E">
        <w:rPr>
          <w:rFonts w:ascii="Times New Roman" w:hAnsi="Times New Roman"/>
          <w:snapToGrid/>
          <w:sz w:val="28"/>
          <w:szCs w:val="28"/>
        </w:rPr>
        <w:t xml:space="preserve"> по пунктам 37</w:t>
      </w:r>
      <w:r w:rsidR="00DF4F31" w:rsidRPr="005E3087">
        <w:rPr>
          <w:rFonts w:ascii="Times New Roman" w:hAnsi="Times New Roman"/>
          <w:sz w:val="28"/>
          <w:szCs w:val="28"/>
        </w:rPr>
        <w:t>−</w:t>
      </w:r>
      <w:r w:rsidR="0099512E">
        <w:rPr>
          <w:rFonts w:ascii="Times New Roman" w:hAnsi="Times New Roman"/>
          <w:snapToGrid/>
          <w:sz w:val="28"/>
          <w:szCs w:val="28"/>
        </w:rPr>
        <w:t>50</w:t>
      </w:r>
      <w:r w:rsidR="00450C89">
        <w:rPr>
          <w:rFonts w:ascii="Times New Roman" w:hAnsi="Times New Roman"/>
          <w:snapToGrid/>
          <w:sz w:val="28"/>
          <w:szCs w:val="28"/>
        </w:rPr>
        <w:t xml:space="preserve"> или форм</w:t>
      </w:r>
      <w:r w:rsidR="0099512E">
        <w:rPr>
          <w:rFonts w:ascii="Times New Roman" w:hAnsi="Times New Roman"/>
          <w:snapToGrid/>
          <w:sz w:val="28"/>
          <w:szCs w:val="28"/>
        </w:rPr>
        <w:t>а</w:t>
      </w:r>
      <w:r w:rsidR="00501B9D">
        <w:rPr>
          <w:rFonts w:ascii="Times New Roman" w:hAnsi="Times New Roman"/>
          <w:snapToGrid/>
          <w:sz w:val="28"/>
          <w:szCs w:val="28"/>
        </w:rPr>
        <w:t xml:space="preserve"> </w:t>
      </w:r>
      <w:r w:rsidR="00501B9D" w:rsidRPr="00577732">
        <w:rPr>
          <w:rFonts w:ascii="Times New Roman" w:hAnsi="Times New Roman"/>
          <w:snapToGrid/>
          <w:sz w:val="28"/>
          <w:szCs w:val="28"/>
        </w:rPr>
        <w:t>учетной медицинской документации</w:t>
      </w:r>
      <w:r w:rsidR="00450C89">
        <w:rPr>
          <w:rFonts w:ascii="Times New Roman" w:hAnsi="Times New Roman"/>
          <w:snapToGrid/>
          <w:sz w:val="28"/>
          <w:szCs w:val="28"/>
        </w:rPr>
        <w:t xml:space="preserve"> №</w:t>
      </w:r>
      <w:r w:rsidR="00B77808">
        <w:rPr>
          <w:rFonts w:ascii="Times New Roman" w:hAnsi="Times New Roman"/>
          <w:snapToGrid/>
          <w:sz w:val="28"/>
          <w:szCs w:val="28"/>
        </w:rPr>
        <w:t xml:space="preserve"> </w:t>
      </w:r>
      <w:r w:rsidR="00450C89">
        <w:rPr>
          <w:rFonts w:ascii="Times New Roman" w:hAnsi="Times New Roman"/>
          <w:snapToGrid/>
          <w:sz w:val="28"/>
          <w:szCs w:val="28"/>
        </w:rPr>
        <w:t>013-1/у</w:t>
      </w:r>
      <w:r w:rsidR="0099512E">
        <w:rPr>
          <w:rFonts w:ascii="Times New Roman" w:hAnsi="Times New Roman"/>
          <w:snapToGrid/>
          <w:sz w:val="28"/>
          <w:szCs w:val="28"/>
        </w:rPr>
        <w:t xml:space="preserve"> по пунктам 45</w:t>
      </w:r>
      <w:r w:rsidR="00DF4F31" w:rsidRPr="005E3087">
        <w:rPr>
          <w:rFonts w:ascii="Times New Roman" w:hAnsi="Times New Roman"/>
          <w:sz w:val="28"/>
          <w:szCs w:val="28"/>
        </w:rPr>
        <w:t>−</w:t>
      </w:r>
      <w:r w:rsidR="0099512E">
        <w:rPr>
          <w:rFonts w:ascii="Times New Roman" w:hAnsi="Times New Roman"/>
          <w:snapToGrid/>
          <w:sz w:val="28"/>
          <w:szCs w:val="28"/>
        </w:rPr>
        <w:t>58</w:t>
      </w:r>
      <w:r w:rsidR="00450C89">
        <w:rPr>
          <w:rFonts w:ascii="Times New Roman" w:hAnsi="Times New Roman"/>
          <w:snapToGrid/>
          <w:sz w:val="28"/>
          <w:szCs w:val="28"/>
        </w:rPr>
        <w:t xml:space="preserve"> (приложения №</w:t>
      </w:r>
      <w:r w:rsidR="00B77808">
        <w:rPr>
          <w:rFonts w:ascii="Times New Roman" w:hAnsi="Times New Roman"/>
          <w:snapToGrid/>
          <w:sz w:val="28"/>
          <w:szCs w:val="28"/>
        </w:rPr>
        <w:t xml:space="preserve"> </w:t>
      </w:r>
      <w:r w:rsidR="00450C89">
        <w:rPr>
          <w:rFonts w:ascii="Times New Roman" w:hAnsi="Times New Roman"/>
          <w:snapToGrid/>
          <w:sz w:val="28"/>
          <w:szCs w:val="28"/>
        </w:rPr>
        <w:t>2</w:t>
      </w:r>
      <w:r w:rsidR="00C721AB">
        <w:rPr>
          <w:rFonts w:ascii="Times New Roman" w:hAnsi="Times New Roman"/>
          <w:snapToGrid/>
          <w:sz w:val="28"/>
          <w:szCs w:val="28"/>
        </w:rPr>
        <w:t xml:space="preserve">, </w:t>
      </w:r>
      <w:r w:rsidR="00450C89">
        <w:rPr>
          <w:rFonts w:ascii="Times New Roman" w:hAnsi="Times New Roman"/>
          <w:snapToGrid/>
          <w:sz w:val="28"/>
          <w:szCs w:val="28"/>
        </w:rPr>
        <w:t xml:space="preserve">3 к настоящему </w:t>
      </w:r>
      <w:r w:rsidR="00C721AB">
        <w:rPr>
          <w:rFonts w:ascii="Times New Roman" w:hAnsi="Times New Roman"/>
          <w:snapToGrid/>
          <w:sz w:val="28"/>
          <w:szCs w:val="28"/>
        </w:rPr>
        <w:t>Приказу</w:t>
      </w:r>
      <w:r w:rsidR="00450C89">
        <w:rPr>
          <w:rFonts w:ascii="Times New Roman" w:hAnsi="Times New Roman"/>
          <w:snapToGrid/>
          <w:sz w:val="28"/>
          <w:szCs w:val="28"/>
        </w:rPr>
        <w:t>)</w:t>
      </w:r>
      <w:r w:rsidR="00552AA8" w:rsidRPr="00B37B49">
        <w:rPr>
          <w:rFonts w:ascii="Times New Roman" w:hAnsi="Times New Roman"/>
          <w:snapToGrid/>
          <w:sz w:val="28"/>
          <w:szCs w:val="28"/>
        </w:rPr>
        <w:t>.</w:t>
      </w:r>
    </w:p>
    <w:p w:rsidR="00462787" w:rsidRPr="00B32BD4" w:rsidRDefault="00462787" w:rsidP="00462787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32BD4">
        <w:rPr>
          <w:rFonts w:ascii="Times New Roman" w:hAnsi="Times New Roman"/>
          <w:sz w:val="28"/>
          <w:szCs w:val="28"/>
        </w:rPr>
        <w:t>Протокол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7B49">
        <w:rPr>
          <w:rFonts w:ascii="Times New Roman" w:hAnsi="Times New Roman"/>
          <w:snapToGrid/>
          <w:sz w:val="28"/>
          <w:szCs w:val="28"/>
        </w:rPr>
        <w:t>патолого-анатомического вскрытия</w:t>
      </w:r>
      <w:r w:rsidRPr="00B32BD4">
        <w:rPr>
          <w:rFonts w:ascii="Times New Roman" w:hAnsi="Times New Roman"/>
          <w:sz w:val="28"/>
          <w:szCs w:val="28"/>
        </w:rPr>
        <w:t xml:space="preserve"> подписывается врачом-патологоанатомом, проводившим </w:t>
      </w:r>
      <w:r>
        <w:rPr>
          <w:rFonts w:ascii="Times New Roman" w:hAnsi="Times New Roman"/>
          <w:sz w:val="28"/>
          <w:szCs w:val="28"/>
        </w:rPr>
        <w:t>посмертное</w:t>
      </w:r>
      <w:r w:rsidRPr="00B32BD4">
        <w:rPr>
          <w:rFonts w:ascii="Times New Roman" w:hAnsi="Times New Roman"/>
          <w:sz w:val="28"/>
          <w:szCs w:val="28"/>
        </w:rPr>
        <w:t xml:space="preserve"> патолого-анатомическое исследование</w:t>
      </w:r>
      <w:r w:rsidR="000E7452">
        <w:rPr>
          <w:rFonts w:ascii="Times New Roman" w:hAnsi="Times New Roman"/>
          <w:sz w:val="28"/>
          <w:szCs w:val="28"/>
        </w:rPr>
        <w:t xml:space="preserve"> или врачом-стажером под контролем врача-патологоанатома</w:t>
      </w:r>
      <w:r w:rsidRPr="00B32BD4">
        <w:rPr>
          <w:rFonts w:ascii="Times New Roman" w:hAnsi="Times New Roman"/>
          <w:sz w:val="28"/>
          <w:szCs w:val="28"/>
        </w:rPr>
        <w:t xml:space="preserve"> и</w:t>
      </w:r>
      <w:r w:rsidR="003300D3">
        <w:rPr>
          <w:rFonts w:ascii="Times New Roman" w:hAnsi="Times New Roman"/>
          <w:sz w:val="28"/>
          <w:szCs w:val="28"/>
        </w:rPr>
        <w:t> </w:t>
      </w:r>
      <w:r w:rsidR="000E7452">
        <w:rPr>
          <w:rFonts w:ascii="Times New Roman" w:hAnsi="Times New Roman"/>
          <w:sz w:val="28"/>
          <w:szCs w:val="28"/>
        </w:rPr>
        <w:t>заведующим патолого-анатомическим отделением</w:t>
      </w:r>
      <w:r w:rsidRPr="00B32BD4">
        <w:rPr>
          <w:rFonts w:ascii="Times New Roman" w:hAnsi="Times New Roman"/>
          <w:sz w:val="28"/>
          <w:szCs w:val="28"/>
        </w:rPr>
        <w:t xml:space="preserve"> (пункты </w:t>
      </w:r>
      <w:r>
        <w:rPr>
          <w:rFonts w:ascii="Times New Roman" w:hAnsi="Times New Roman"/>
          <w:sz w:val="28"/>
          <w:szCs w:val="28"/>
        </w:rPr>
        <w:t>47</w:t>
      </w:r>
      <w:r w:rsidRPr="00B32BD4">
        <w:rPr>
          <w:rFonts w:ascii="Times New Roman" w:eastAsia="TimesNewRoman" w:hAnsi="Times New Roman"/>
          <w:sz w:val="28"/>
          <w:szCs w:val="28"/>
        </w:rPr>
        <w:t>–</w:t>
      </w:r>
      <w:r>
        <w:rPr>
          <w:rFonts w:ascii="Times New Roman" w:eastAsia="TimesNewRoman" w:hAnsi="Times New Roman"/>
          <w:sz w:val="28"/>
          <w:szCs w:val="28"/>
        </w:rPr>
        <w:t>4</w:t>
      </w:r>
      <w:r w:rsidRPr="00B32BD4">
        <w:rPr>
          <w:rFonts w:ascii="Times New Roman" w:eastAsia="TimesNewRoman" w:hAnsi="Times New Roman"/>
          <w:sz w:val="28"/>
          <w:szCs w:val="28"/>
        </w:rPr>
        <w:t>8</w:t>
      </w:r>
      <w:r w:rsidRPr="00B32B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формы №</w:t>
      </w:r>
      <w:r w:rsidR="00C721AB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013/у или пункты 55</w:t>
      </w:r>
      <w:r w:rsidRPr="00B32BD4">
        <w:rPr>
          <w:rFonts w:ascii="Times New Roman" w:eastAsia="TimesNewRoman" w:hAnsi="Times New Roman"/>
          <w:sz w:val="28"/>
          <w:szCs w:val="28"/>
        </w:rPr>
        <w:t>–</w:t>
      </w:r>
      <w:r>
        <w:rPr>
          <w:rFonts w:ascii="Times New Roman" w:eastAsia="TimesNewRoman" w:hAnsi="Times New Roman"/>
          <w:sz w:val="28"/>
          <w:szCs w:val="28"/>
        </w:rPr>
        <w:t>56</w:t>
      </w:r>
      <w:r w:rsidRPr="00B32B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формы №</w:t>
      </w:r>
      <w:r w:rsidR="00B778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013-1/у</w:t>
      </w:r>
      <w:r w:rsidRPr="00B32BD4">
        <w:rPr>
          <w:rFonts w:ascii="Times New Roman" w:hAnsi="Times New Roman"/>
          <w:sz w:val="28"/>
          <w:szCs w:val="28"/>
        </w:rPr>
        <w:t xml:space="preserve">). </w:t>
      </w:r>
    </w:p>
    <w:p w:rsidR="00C121F1" w:rsidRPr="00B32BD4" w:rsidRDefault="00C121F1" w:rsidP="00C121F1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32BD4">
        <w:rPr>
          <w:rFonts w:ascii="Times New Roman" w:hAnsi="Times New Roman"/>
          <w:sz w:val="28"/>
          <w:szCs w:val="28"/>
        </w:rPr>
        <w:t xml:space="preserve">При оформлении </w:t>
      </w:r>
      <w:r w:rsidR="00C721AB" w:rsidRPr="00B32BD4">
        <w:rPr>
          <w:rFonts w:ascii="Times New Roman" w:hAnsi="Times New Roman"/>
          <w:sz w:val="28"/>
          <w:szCs w:val="28"/>
        </w:rPr>
        <w:t xml:space="preserve">Протокола </w:t>
      </w:r>
      <w:r w:rsidR="00C721AB" w:rsidRPr="00B37B49">
        <w:rPr>
          <w:rFonts w:ascii="Times New Roman" w:hAnsi="Times New Roman"/>
          <w:snapToGrid/>
          <w:sz w:val="28"/>
          <w:szCs w:val="28"/>
        </w:rPr>
        <w:t>патолого-анатомического вскрытия</w:t>
      </w:r>
      <w:r w:rsidR="00C721AB" w:rsidRPr="00B32BD4">
        <w:rPr>
          <w:rFonts w:ascii="Times New Roman" w:hAnsi="Times New Roman"/>
          <w:sz w:val="28"/>
          <w:szCs w:val="28"/>
        </w:rPr>
        <w:t xml:space="preserve"> </w:t>
      </w:r>
      <w:r w:rsidRPr="00B32BD4">
        <w:rPr>
          <w:rFonts w:ascii="Times New Roman" w:hAnsi="Times New Roman"/>
          <w:sz w:val="28"/>
          <w:szCs w:val="28"/>
        </w:rPr>
        <w:t xml:space="preserve">в форме структурированного электронного медицинского документа (СЭМД) используются </w:t>
      </w:r>
      <w:r>
        <w:rPr>
          <w:rFonts w:ascii="Times New Roman" w:hAnsi="Times New Roman"/>
          <w:sz w:val="28"/>
          <w:szCs w:val="28"/>
        </w:rPr>
        <w:t xml:space="preserve">усиленные квалифицированные </w:t>
      </w:r>
      <w:r w:rsidRPr="00B32BD4">
        <w:rPr>
          <w:rFonts w:ascii="Times New Roman" w:hAnsi="Times New Roman"/>
          <w:sz w:val="28"/>
          <w:szCs w:val="28"/>
        </w:rPr>
        <w:t>электронные подписи.</w:t>
      </w:r>
    </w:p>
    <w:p w:rsidR="00271739" w:rsidRDefault="00271739" w:rsidP="00271739">
      <w:pPr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Результаты посмертных патолого-анатомических исследований, выполненных с применением телемедицинских технологий (в соответствии с пунктами 25 и 27 настоящего Порядка), оформляются также </w:t>
      </w:r>
      <w:r w:rsidR="00C721AB">
        <w:rPr>
          <w:rFonts w:ascii="Times New Roman" w:hAnsi="Times New Roman"/>
          <w:sz w:val="28"/>
          <w:szCs w:val="28"/>
        </w:rPr>
        <w:t xml:space="preserve">Протоколом </w:t>
      </w:r>
      <w:r w:rsidR="00C721AB" w:rsidRPr="00B37B49">
        <w:rPr>
          <w:rFonts w:ascii="Times New Roman" w:hAnsi="Times New Roman"/>
          <w:snapToGrid/>
          <w:sz w:val="28"/>
          <w:szCs w:val="28"/>
        </w:rPr>
        <w:t>патолого-анатомического вскрытия</w:t>
      </w:r>
      <w:r w:rsidR="00C721AB" w:rsidRPr="00B32B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 форме № 013/у или № 013-1/у с</w:t>
      </w:r>
      <w:r w:rsidR="003300D3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указанием соответствующих дистанционных телемедицинских услуг в пункте 45 формы № 013/у или пункте 53 формы № 013-1/у.</w:t>
      </w:r>
    </w:p>
    <w:p w:rsidR="00C721AB" w:rsidRPr="00C721AB" w:rsidRDefault="002A696B" w:rsidP="00C721AB">
      <w:pPr>
        <w:pStyle w:val="2"/>
        <w:spacing w:after="0" w:line="240" w:lineRule="auto"/>
        <w:ind w:firstLine="708"/>
        <w:jc w:val="both"/>
        <w:rPr>
          <w:rFonts w:ascii="Times New Roman" w:hAnsi="Times New Roman"/>
          <w:bCs/>
          <w:snapToGrid/>
          <w:sz w:val="28"/>
          <w:szCs w:val="28"/>
          <w:vertAlign w:val="superscript"/>
          <w:lang w:val="ru-RU"/>
        </w:rPr>
      </w:pPr>
      <w:r w:rsidRPr="00B37B49">
        <w:rPr>
          <w:rFonts w:ascii="Times New Roman" w:hAnsi="Times New Roman"/>
          <w:sz w:val="28"/>
          <w:szCs w:val="28"/>
          <w:lang w:val="ru-RU"/>
        </w:rPr>
        <w:t xml:space="preserve">Копия </w:t>
      </w:r>
      <w:r w:rsidR="00C721AB" w:rsidRPr="00B37B49">
        <w:rPr>
          <w:rFonts w:ascii="Times New Roman" w:hAnsi="Times New Roman"/>
          <w:sz w:val="28"/>
          <w:szCs w:val="28"/>
          <w:lang w:val="ru-RU"/>
        </w:rPr>
        <w:t xml:space="preserve">Протокола </w:t>
      </w:r>
      <w:r w:rsidRPr="00B37B49">
        <w:rPr>
          <w:rFonts w:ascii="Times New Roman" w:hAnsi="Times New Roman"/>
          <w:sz w:val="28"/>
          <w:szCs w:val="28"/>
          <w:lang w:val="ru-RU"/>
        </w:rPr>
        <w:t>патолого-анатомического вскрытия вносится в</w:t>
      </w:r>
      <w:r w:rsidR="005A0A55">
        <w:rPr>
          <w:rFonts w:ascii="Times New Roman" w:hAnsi="Times New Roman"/>
          <w:sz w:val="28"/>
          <w:szCs w:val="28"/>
          <w:lang w:val="ru-RU"/>
        </w:rPr>
        <w:t> </w:t>
      </w:r>
      <w:r w:rsidRPr="00B37B49">
        <w:rPr>
          <w:rFonts w:ascii="Times New Roman" w:hAnsi="Times New Roman"/>
          <w:sz w:val="28"/>
          <w:szCs w:val="28"/>
          <w:lang w:val="ru-RU"/>
        </w:rPr>
        <w:t xml:space="preserve">медицинскую документацию умершего </w:t>
      </w:r>
      <w:r w:rsidRPr="00B37B49">
        <w:rPr>
          <w:rFonts w:ascii="Times New Roman" w:hAnsi="Times New Roman"/>
          <w:snapToGrid/>
          <w:sz w:val="28"/>
          <w:szCs w:val="28"/>
        </w:rPr>
        <w:t xml:space="preserve">– медицинскую карту стационарного </w:t>
      </w:r>
      <w:r w:rsidR="00656D90">
        <w:rPr>
          <w:rFonts w:ascii="Times New Roman" w:hAnsi="Times New Roman"/>
          <w:snapToGrid/>
          <w:sz w:val="28"/>
          <w:szCs w:val="28"/>
          <w:lang w:val="ru-RU"/>
        </w:rPr>
        <w:t>пациента</w:t>
      </w:r>
      <w:r w:rsidRPr="00B37B49">
        <w:rPr>
          <w:rFonts w:ascii="Times New Roman" w:hAnsi="Times New Roman"/>
          <w:snapToGrid/>
          <w:sz w:val="28"/>
          <w:szCs w:val="28"/>
        </w:rPr>
        <w:t xml:space="preserve"> (медицинскую карту родов, медицинскую карту новорожденного, </w:t>
      </w:r>
      <w:r w:rsidRPr="00B37B49">
        <w:rPr>
          <w:rFonts w:ascii="Times New Roman" w:hAnsi="Times New Roman"/>
          <w:bCs/>
          <w:snapToGrid/>
          <w:sz w:val="28"/>
          <w:szCs w:val="28"/>
        </w:rPr>
        <w:t xml:space="preserve">историю развития ребенка, </w:t>
      </w:r>
      <w:r w:rsidRPr="00B37B49">
        <w:rPr>
          <w:rFonts w:ascii="Times New Roman" w:hAnsi="Times New Roman"/>
          <w:snapToGrid/>
          <w:sz w:val="28"/>
          <w:szCs w:val="28"/>
        </w:rPr>
        <w:t>медицинскую карту амбулаторного пациента</w:t>
      </w:r>
      <w:r w:rsidRPr="00B37B49">
        <w:rPr>
          <w:rFonts w:ascii="Times New Roman" w:hAnsi="Times New Roman"/>
          <w:bCs/>
          <w:snapToGrid/>
          <w:sz w:val="28"/>
          <w:szCs w:val="28"/>
        </w:rPr>
        <w:t>)</w:t>
      </w:r>
      <w:r w:rsidRPr="00B37B49">
        <w:rPr>
          <w:rFonts w:ascii="Times New Roman" w:hAnsi="Times New Roman"/>
          <w:bCs/>
          <w:snapToGrid/>
          <w:sz w:val="28"/>
          <w:szCs w:val="28"/>
          <w:lang w:val="ru-RU"/>
        </w:rPr>
        <w:t>, которая возвращается в медицинскую организацию</w:t>
      </w:r>
      <w:r w:rsidR="00D3596F">
        <w:rPr>
          <w:rFonts w:ascii="Times New Roman" w:hAnsi="Times New Roman"/>
          <w:bCs/>
          <w:snapToGrid/>
          <w:sz w:val="28"/>
          <w:szCs w:val="28"/>
          <w:lang w:val="ru-RU"/>
        </w:rPr>
        <w:t xml:space="preserve"> </w:t>
      </w:r>
      <w:r w:rsidR="00D3596F">
        <w:rPr>
          <w:rFonts w:ascii="Times New Roman" w:hAnsi="Times New Roman"/>
          <w:snapToGrid/>
          <w:sz w:val="28"/>
          <w:szCs w:val="28"/>
        </w:rPr>
        <w:t>и</w:t>
      </w:r>
      <w:r w:rsidR="00CB7065">
        <w:rPr>
          <w:rFonts w:ascii="Times New Roman" w:hAnsi="Times New Roman"/>
          <w:snapToGrid/>
          <w:sz w:val="28"/>
          <w:szCs w:val="28"/>
          <w:lang w:val="ru-RU"/>
        </w:rPr>
        <w:t xml:space="preserve"> </w:t>
      </w:r>
      <w:r w:rsidR="00D3596F">
        <w:rPr>
          <w:rFonts w:ascii="Times New Roman" w:hAnsi="Times New Roman"/>
          <w:snapToGrid/>
          <w:sz w:val="28"/>
          <w:szCs w:val="28"/>
        </w:rPr>
        <w:t>подлеж</w:t>
      </w:r>
      <w:r w:rsidR="00D3596F">
        <w:rPr>
          <w:rFonts w:ascii="Times New Roman" w:hAnsi="Times New Roman"/>
          <w:snapToGrid/>
          <w:sz w:val="28"/>
          <w:szCs w:val="28"/>
          <w:lang w:val="ru-RU"/>
        </w:rPr>
        <w:t>и</w:t>
      </w:r>
      <w:r w:rsidR="00D3596F">
        <w:rPr>
          <w:rFonts w:ascii="Times New Roman" w:hAnsi="Times New Roman"/>
          <w:snapToGrid/>
          <w:sz w:val="28"/>
          <w:szCs w:val="28"/>
        </w:rPr>
        <w:t>т разбору врачебной комиссии медицинской организации</w:t>
      </w:r>
      <w:r w:rsidR="00C721AB">
        <w:rPr>
          <w:rFonts w:ascii="Times New Roman" w:hAnsi="Times New Roman"/>
          <w:bCs/>
          <w:snapToGrid/>
          <w:sz w:val="28"/>
          <w:szCs w:val="28"/>
          <w:vertAlign w:val="superscript"/>
          <w:lang w:val="ru-RU"/>
        </w:rPr>
        <w:t>12</w:t>
      </w:r>
      <w:r w:rsidR="00C721AB">
        <w:rPr>
          <w:rFonts w:ascii="Times New Roman" w:hAnsi="Times New Roman"/>
          <w:bCs/>
          <w:sz w:val="28"/>
          <w:szCs w:val="28"/>
        </w:rPr>
        <w:t>.</w:t>
      </w:r>
    </w:p>
    <w:p w:rsidR="002C44A8" w:rsidRDefault="002C44A8" w:rsidP="00D3596F">
      <w:pPr>
        <w:widowControl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32BD4">
        <w:rPr>
          <w:rFonts w:ascii="Times New Roman" w:hAnsi="Times New Roman"/>
          <w:bCs/>
          <w:sz w:val="28"/>
          <w:szCs w:val="28"/>
        </w:rPr>
        <w:t>Передача законченного протокола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37B49">
        <w:rPr>
          <w:rFonts w:ascii="Times New Roman" w:hAnsi="Times New Roman"/>
          <w:sz w:val="28"/>
          <w:szCs w:val="28"/>
        </w:rPr>
        <w:t>патолого-анатомического вскрытия</w:t>
      </w:r>
      <w:r w:rsidRPr="00B32BD4">
        <w:rPr>
          <w:rFonts w:ascii="Times New Roman" w:hAnsi="Times New Roman"/>
          <w:bCs/>
          <w:sz w:val="28"/>
          <w:szCs w:val="28"/>
        </w:rPr>
        <w:t xml:space="preserve"> в</w:t>
      </w:r>
      <w:r>
        <w:rPr>
          <w:rFonts w:ascii="Times New Roman" w:hAnsi="Times New Roman"/>
          <w:bCs/>
          <w:sz w:val="28"/>
          <w:szCs w:val="28"/>
        </w:rPr>
        <w:t> </w:t>
      </w:r>
      <w:r w:rsidRPr="00B32BD4">
        <w:rPr>
          <w:rFonts w:ascii="Times New Roman" w:hAnsi="Times New Roman"/>
          <w:bCs/>
          <w:sz w:val="28"/>
          <w:szCs w:val="28"/>
        </w:rPr>
        <w:t>форме структурированного электронного документа (СЭМД) в медицинские информационные системы осуществляется в порядке, устанавливаемым Министерством здравоохранения Российской Федерации.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D3596F" w:rsidRDefault="00D3596F" w:rsidP="00D3596F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37B49">
        <w:rPr>
          <w:rFonts w:ascii="Times New Roman" w:hAnsi="Times New Roman"/>
          <w:sz w:val="28"/>
          <w:szCs w:val="28"/>
        </w:rPr>
        <w:t xml:space="preserve">Анализ летальных исходов производится в соответствии со статьей 48 </w:t>
      </w:r>
      <w:r w:rsidR="00B77808" w:rsidRPr="00B37B49">
        <w:rPr>
          <w:rFonts w:ascii="Times New Roman" w:hAnsi="Times New Roman"/>
          <w:sz w:val="28"/>
          <w:szCs w:val="28"/>
        </w:rPr>
        <w:t xml:space="preserve">Федерального </w:t>
      </w:r>
      <w:r w:rsidRPr="00B37B49">
        <w:rPr>
          <w:rFonts w:ascii="Times New Roman" w:hAnsi="Times New Roman"/>
          <w:sz w:val="28"/>
          <w:szCs w:val="28"/>
        </w:rPr>
        <w:t>закона от 21</w:t>
      </w:r>
      <w:r>
        <w:rPr>
          <w:rFonts w:ascii="Times New Roman" w:hAnsi="Times New Roman"/>
          <w:sz w:val="28"/>
          <w:szCs w:val="28"/>
        </w:rPr>
        <w:t>.11.</w:t>
      </w:r>
      <w:r w:rsidRPr="00B37B49">
        <w:rPr>
          <w:rFonts w:ascii="Times New Roman" w:hAnsi="Times New Roman"/>
          <w:sz w:val="28"/>
          <w:szCs w:val="28"/>
        </w:rPr>
        <w:t>2011</w:t>
      </w:r>
      <w:r>
        <w:rPr>
          <w:rFonts w:ascii="Times New Roman" w:hAnsi="Times New Roman"/>
          <w:sz w:val="28"/>
          <w:szCs w:val="28"/>
        </w:rPr>
        <w:t xml:space="preserve"> №</w:t>
      </w:r>
      <w:r w:rsidR="00B77808">
        <w:rPr>
          <w:rFonts w:ascii="Times New Roman" w:hAnsi="Times New Roman"/>
          <w:sz w:val="28"/>
          <w:szCs w:val="28"/>
        </w:rPr>
        <w:t xml:space="preserve"> </w:t>
      </w:r>
      <w:r w:rsidRPr="00B37B49">
        <w:rPr>
          <w:rFonts w:ascii="Times New Roman" w:hAnsi="Times New Roman"/>
          <w:sz w:val="28"/>
          <w:szCs w:val="28"/>
        </w:rPr>
        <w:t>323-ФЗ</w:t>
      </w:r>
      <w:r>
        <w:rPr>
          <w:rFonts w:ascii="Times New Roman" w:hAnsi="Times New Roman"/>
          <w:sz w:val="28"/>
          <w:szCs w:val="28"/>
        </w:rPr>
        <w:t xml:space="preserve"> и в соответствии с порядком, устанавливаемым Министерством здравоохранения Российской Федерации</w:t>
      </w:r>
      <w:r w:rsidR="00B77808">
        <w:rPr>
          <w:rStyle w:val="ad"/>
          <w:rFonts w:ascii="Times New Roman" w:hAnsi="Times New Roman"/>
          <w:sz w:val="28"/>
          <w:szCs w:val="28"/>
        </w:rPr>
        <w:footnoteReference w:id="12"/>
      </w:r>
      <w:r>
        <w:rPr>
          <w:rFonts w:ascii="Times New Roman" w:hAnsi="Times New Roman"/>
          <w:sz w:val="28"/>
          <w:szCs w:val="28"/>
        </w:rPr>
        <w:t>.</w:t>
      </w:r>
    </w:p>
    <w:p w:rsidR="00C11DAD" w:rsidRPr="00C11DAD" w:rsidRDefault="00E23CAD" w:rsidP="002B4369">
      <w:pPr>
        <w:pStyle w:val="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Копия </w:t>
      </w:r>
      <w:r w:rsidR="00C721AB">
        <w:rPr>
          <w:rFonts w:ascii="Times New Roman" w:hAnsi="Times New Roman"/>
          <w:sz w:val="28"/>
          <w:szCs w:val="28"/>
          <w:lang w:val="ru-RU"/>
        </w:rPr>
        <w:t xml:space="preserve">Протокола </w:t>
      </w:r>
      <w:r>
        <w:rPr>
          <w:rFonts w:ascii="Times New Roman" w:hAnsi="Times New Roman"/>
          <w:sz w:val="28"/>
          <w:szCs w:val="28"/>
          <w:lang w:val="ru-RU"/>
        </w:rPr>
        <w:t>патолого-анатомического вскрытия</w:t>
      </w:r>
      <w:r w:rsidR="00853CAA">
        <w:rPr>
          <w:rFonts w:ascii="Times New Roman" w:hAnsi="Times New Roman"/>
          <w:sz w:val="28"/>
          <w:szCs w:val="28"/>
          <w:lang w:val="ru-RU"/>
        </w:rPr>
        <w:t xml:space="preserve"> или выписка из </w:t>
      </w:r>
      <w:r w:rsidR="00C721AB">
        <w:rPr>
          <w:rFonts w:ascii="Times New Roman" w:hAnsi="Times New Roman"/>
          <w:sz w:val="28"/>
          <w:szCs w:val="28"/>
          <w:lang w:val="ru-RU"/>
        </w:rPr>
        <w:t xml:space="preserve">Протокола </w:t>
      </w:r>
      <w:r w:rsidR="00853CAA">
        <w:rPr>
          <w:rFonts w:ascii="Times New Roman" w:hAnsi="Times New Roman"/>
          <w:sz w:val="28"/>
          <w:szCs w:val="28"/>
          <w:lang w:val="ru-RU"/>
        </w:rPr>
        <w:t>патолого-анатомического вскрытия по форме №</w:t>
      </w:r>
      <w:r w:rsidR="00C721AB">
        <w:rPr>
          <w:rFonts w:ascii="Times New Roman" w:hAnsi="Times New Roman"/>
          <w:sz w:val="28"/>
          <w:szCs w:val="28"/>
          <w:lang w:val="ru-RU"/>
        </w:rPr>
        <w:t> </w:t>
      </w:r>
      <w:r w:rsidR="00853CAA">
        <w:rPr>
          <w:rFonts w:ascii="Times New Roman" w:hAnsi="Times New Roman"/>
          <w:sz w:val="28"/>
          <w:szCs w:val="28"/>
          <w:lang w:val="ru-RU"/>
        </w:rPr>
        <w:t xml:space="preserve">013-2/у </w:t>
      </w:r>
      <w:r w:rsidR="00853CAA">
        <w:rPr>
          <w:rFonts w:ascii="Times New Roman" w:hAnsi="Times New Roman"/>
          <w:snapToGrid/>
          <w:sz w:val="28"/>
          <w:szCs w:val="28"/>
        </w:rPr>
        <w:t>(приложени</w:t>
      </w:r>
      <w:r w:rsidR="00853CAA">
        <w:rPr>
          <w:rFonts w:ascii="Times New Roman" w:hAnsi="Times New Roman"/>
          <w:snapToGrid/>
          <w:sz w:val="28"/>
          <w:szCs w:val="28"/>
          <w:lang w:val="ru-RU"/>
        </w:rPr>
        <w:t>е</w:t>
      </w:r>
      <w:r w:rsidR="00853CAA">
        <w:rPr>
          <w:rFonts w:ascii="Times New Roman" w:hAnsi="Times New Roman"/>
          <w:snapToGrid/>
          <w:sz w:val="28"/>
          <w:szCs w:val="28"/>
        </w:rPr>
        <w:t xml:space="preserve"> №</w:t>
      </w:r>
      <w:r w:rsidR="00C721AB">
        <w:rPr>
          <w:rFonts w:ascii="Times New Roman" w:hAnsi="Times New Roman"/>
          <w:snapToGrid/>
          <w:sz w:val="28"/>
          <w:szCs w:val="28"/>
          <w:lang w:val="ru-RU"/>
        </w:rPr>
        <w:t> </w:t>
      </w:r>
      <w:r w:rsidR="00853CAA">
        <w:rPr>
          <w:rFonts w:ascii="Times New Roman" w:hAnsi="Times New Roman"/>
          <w:snapToGrid/>
          <w:sz w:val="28"/>
          <w:szCs w:val="28"/>
          <w:lang w:val="ru-RU"/>
        </w:rPr>
        <w:t>4</w:t>
      </w:r>
      <w:r w:rsidR="00853CAA">
        <w:rPr>
          <w:rFonts w:ascii="Times New Roman" w:hAnsi="Times New Roman"/>
          <w:snapToGrid/>
          <w:sz w:val="28"/>
          <w:szCs w:val="28"/>
        </w:rPr>
        <w:t xml:space="preserve"> к настоящему приказу)</w:t>
      </w:r>
      <w:r w:rsidRPr="005B1B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может быть выдана</w:t>
      </w:r>
      <w:r w:rsidRPr="005B1B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из архива медицинской организации</w:t>
      </w:r>
      <w:r w:rsidRPr="005B1B73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B1B73">
        <w:rPr>
          <w:rFonts w:ascii="Times New Roman" w:hAnsi="Times New Roman"/>
          <w:sz w:val="28"/>
          <w:szCs w:val="28"/>
        </w:rPr>
        <w:t>соответствии с порядком, устан</w:t>
      </w:r>
      <w:r>
        <w:rPr>
          <w:rFonts w:ascii="Times New Roman" w:hAnsi="Times New Roman"/>
          <w:sz w:val="28"/>
          <w:szCs w:val="28"/>
          <w:lang w:val="ru-RU"/>
        </w:rPr>
        <w:t>авливаемым Министерством здравоохранения Российской Федерации</w:t>
      </w:r>
      <w:r w:rsidR="002B4369">
        <w:rPr>
          <w:rStyle w:val="ad"/>
          <w:rFonts w:ascii="Times New Roman" w:hAnsi="Times New Roman"/>
          <w:sz w:val="28"/>
          <w:szCs w:val="28"/>
          <w:lang w:val="ru-RU"/>
        </w:rPr>
        <w:footnoteReference w:id="13"/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="002B4369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11DAD" w:rsidRPr="00C11DAD" w:rsidRDefault="001C20EE" w:rsidP="002B4369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29</w:t>
      </w:r>
      <w:r w:rsidR="00147CBF" w:rsidRPr="00B37B49">
        <w:rPr>
          <w:rFonts w:ascii="Times New Roman" w:hAnsi="Times New Roman"/>
          <w:snapToGrid/>
          <w:sz w:val="28"/>
          <w:szCs w:val="28"/>
        </w:rPr>
        <w:t>.</w:t>
      </w:r>
      <w:r w:rsidR="00577732" w:rsidRPr="00B37B49">
        <w:rPr>
          <w:rFonts w:ascii="Times New Roman" w:hAnsi="Times New Roman"/>
          <w:snapToGrid/>
          <w:sz w:val="28"/>
          <w:szCs w:val="28"/>
        </w:rPr>
        <w:t> </w:t>
      </w:r>
      <w:r w:rsidR="00147CBF" w:rsidRPr="00B37B49">
        <w:rPr>
          <w:rFonts w:ascii="Times New Roman" w:hAnsi="Times New Roman"/>
          <w:snapToGrid/>
          <w:sz w:val="28"/>
          <w:szCs w:val="28"/>
        </w:rPr>
        <w:t xml:space="preserve">Заключение о причине смерти и диагнозе заболевания </w:t>
      </w:r>
      <w:r w:rsidR="0009064B" w:rsidRPr="00B37B49">
        <w:rPr>
          <w:rFonts w:ascii="Times New Roman" w:hAnsi="Times New Roman"/>
          <w:snapToGrid/>
          <w:sz w:val="28"/>
          <w:szCs w:val="28"/>
        </w:rPr>
        <w:t xml:space="preserve">по результатам патолого-анатомического вскрытия </w:t>
      </w:r>
      <w:r w:rsidR="00F639E3">
        <w:rPr>
          <w:rFonts w:ascii="Times New Roman" w:hAnsi="Times New Roman"/>
          <w:snapToGrid/>
          <w:sz w:val="28"/>
          <w:szCs w:val="28"/>
        </w:rPr>
        <w:t>вносится</w:t>
      </w:r>
      <w:r w:rsidR="00147CBF" w:rsidRPr="00B37B49">
        <w:rPr>
          <w:rFonts w:ascii="Times New Roman" w:hAnsi="Times New Roman"/>
          <w:snapToGrid/>
          <w:sz w:val="28"/>
          <w:szCs w:val="28"/>
        </w:rPr>
        <w:t xml:space="preserve"> в</w:t>
      </w:r>
      <w:r w:rsidR="00F639E3">
        <w:rPr>
          <w:rFonts w:ascii="Times New Roman" w:hAnsi="Times New Roman"/>
          <w:snapToGrid/>
          <w:sz w:val="28"/>
          <w:szCs w:val="28"/>
        </w:rPr>
        <w:t xml:space="preserve"> </w:t>
      </w:r>
      <w:r w:rsidR="00147CBF" w:rsidRPr="00B37B49">
        <w:rPr>
          <w:rFonts w:ascii="Times New Roman" w:hAnsi="Times New Roman"/>
          <w:snapToGrid/>
          <w:sz w:val="28"/>
          <w:szCs w:val="28"/>
        </w:rPr>
        <w:t>учетн</w:t>
      </w:r>
      <w:r w:rsidR="00F639E3">
        <w:rPr>
          <w:rFonts w:ascii="Times New Roman" w:hAnsi="Times New Roman"/>
          <w:snapToGrid/>
          <w:sz w:val="28"/>
          <w:szCs w:val="28"/>
        </w:rPr>
        <w:t>ую</w:t>
      </w:r>
      <w:r w:rsidR="00147CBF" w:rsidRPr="00B37B49">
        <w:rPr>
          <w:rFonts w:ascii="Times New Roman" w:hAnsi="Times New Roman"/>
          <w:snapToGrid/>
          <w:sz w:val="28"/>
          <w:szCs w:val="28"/>
        </w:rPr>
        <w:t xml:space="preserve"> форм</w:t>
      </w:r>
      <w:r w:rsidR="00F639E3">
        <w:rPr>
          <w:rFonts w:ascii="Times New Roman" w:hAnsi="Times New Roman"/>
          <w:snapToGrid/>
          <w:sz w:val="28"/>
          <w:szCs w:val="28"/>
        </w:rPr>
        <w:t>у</w:t>
      </w:r>
      <w:r w:rsidR="00147CBF" w:rsidRPr="00B37B49">
        <w:rPr>
          <w:rFonts w:ascii="Times New Roman" w:hAnsi="Times New Roman"/>
          <w:snapToGrid/>
          <w:sz w:val="28"/>
          <w:szCs w:val="28"/>
        </w:rPr>
        <w:t xml:space="preserve"> №</w:t>
      </w:r>
      <w:r w:rsidR="00C721AB">
        <w:rPr>
          <w:rFonts w:ascii="Times New Roman" w:hAnsi="Times New Roman"/>
          <w:snapToGrid/>
          <w:sz w:val="28"/>
          <w:szCs w:val="28"/>
        </w:rPr>
        <w:t> </w:t>
      </w:r>
      <w:r w:rsidR="00147CBF" w:rsidRPr="00B37B49">
        <w:rPr>
          <w:rFonts w:ascii="Times New Roman" w:hAnsi="Times New Roman"/>
          <w:snapToGrid/>
          <w:sz w:val="28"/>
          <w:szCs w:val="28"/>
        </w:rPr>
        <w:t xml:space="preserve">106/у-08 «Медицинское свидетельство о смерти» или </w:t>
      </w:r>
      <w:r w:rsidR="0009064B" w:rsidRPr="00B37B49">
        <w:rPr>
          <w:rFonts w:ascii="Times New Roman" w:hAnsi="Times New Roman"/>
          <w:snapToGrid/>
          <w:sz w:val="28"/>
          <w:szCs w:val="28"/>
        </w:rPr>
        <w:t>в учетн</w:t>
      </w:r>
      <w:r w:rsidR="00F639E3">
        <w:rPr>
          <w:rFonts w:ascii="Times New Roman" w:hAnsi="Times New Roman"/>
          <w:snapToGrid/>
          <w:sz w:val="28"/>
          <w:szCs w:val="28"/>
        </w:rPr>
        <w:t>ую</w:t>
      </w:r>
      <w:r w:rsidR="0009064B" w:rsidRPr="00B37B49">
        <w:rPr>
          <w:rFonts w:ascii="Times New Roman" w:hAnsi="Times New Roman"/>
          <w:snapToGrid/>
          <w:sz w:val="28"/>
          <w:szCs w:val="28"/>
        </w:rPr>
        <w:t xml:space="preserve"> форм</w:t>
      </w:r>
      <w:r w:rsidR="00F639E3">
        <w:rPr>
          <w:rFonts w:ascii="Times New Roman" w:hAnsi="Times New Roman"/>
          <w:snapToGrid/>
          <w:sz w:val="28"/>
          <w:szCs w:val="28"/>
        </w:rPr>
        <w:t>у</w:t>
      </w:r>
      <w:r w:rsidR="0009064B" w:rsidRPr="00B37B49">
        <w:rPr>
          <w:rFonts w:ascii="Times New Roman" w:hAnsi="Times New Roman"/>
          <w:snapToGrid/>
          <w:sz w:val="28"/>
          <w:szCs w:val="28"/>
        </w:rPr>
        <w:t xml:space="preserve"> </w:t>
      </w:r>
      <w:r w:rsidR="00FC7A0C">
        <w:rPr>
          <w:rFonts w:ascii="Times New Roman" w:hAnsi="Times New Roman"/>
          <w:snapToGrid/>
          <w:sz w:val="28"/>
          <w:szCs w:val="28"/>
        </w:rPr>
        <w:t>№</w:t>
      </w:r>
      <w:r w:rsidR="002B4369">
        <w:rPr>
          <w:rFonts w:ascii="Times New Roman" w:hAnsi="Times New Roman"/>
          <w:snapToGrid/>
          <w:sz w:val="28"/>
          <w:szCs w:val="28"/>
        </w:rPr>
        <w:t xml:space="preserve"> </w:t>
      </w:r>
      <w:r w:rsidR="00147CBF" w:rsidRPr="00B37B49">
        <w:rPr>
          <w:rFonts w:ascii="Times New Roman" w:hAnsi="Times New Roman"/>
          <w:snapToGrid/>
          <w:sz w:val="28"/>
          <w:szCs w:val="28"/>
        </w:rPr>
        <w:t>106-2/у-08 «Медицинское свидетельство о перинатальной смерти»</w:t>
      </w:r>
      <w:r w:rsidR="002C44A8">
        <w:rPr>
          <w:rFonts w:ascii="Times New Roman" w:hAnsi="Times New Roman"/>
          <w:snapToGrid/>
          <w:sz w:val="28"/>
          <w:szCs w:val="28"/>
        </w:rPr>
        <w:t xml:space="preserve"> (далее – медицинское свидетельство о смерти)</w:t>
      </w:r>
      <w:r w:rsidR="002B4369">
        <w:rPr>
          <w:rStyle w:val="ad"/>
          <w:rFonts w:ascii="Times New Roman" w:hAnsi="Times New Roman"/>
          <w:snapToGrid/>
          <w:sz w:val="28"/>
          <w:szCs w:val="28"/>
        </w:rPr>
        <w:footnoteReference w:id="14"/>
      </w:r>
      <w:r w:rsidR="00147CBF" w:rsidRPr="00B37B49">
        <w:rPr>
          <w:rFonts w:ascii="Times New Roman" w:hAnsi="Times New Roman"/>
          <w:snapToGrid/>
          <w:sz w:val="28"/>
          <w:szCs w:val="28"/>
        </w:rPr>
        <w:t>.</w:t>
      </w:r>
      <w:r w:rsidR="002B4369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2C44A8" w:rsidRDefault="002C44A8" w:rsidP="002C44A8">
      <w:pPr>
        <w:widowControl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32BD4">
        <w:rPr>
          <w:rFonts w:ascii="Times New Roman" w:hAnsi="Times New Roman"/>
          <w:bCs/>
          <w:sz w:val="28"/>
          <w:szCs w:val="28"/>
        </w:rPr>
        <w:t xml:space="preserve">Передача </w:t>
      </w:r>
      <w:r>
        <w:rPr>
          <w:rFonts w:ascii="Times New Roman" w:hAnsi="Times New Roman"/>
          <w:bCs/>
          <w:sz w:val="28"/>
          <w:szCs w:val="28"/>
        </w:rPr>
        <w:t>медицинского свидетельства о смерти</w:t>
      </w:r>
      <w:r w:rsidRPr="00B32BD4">
        <w:rPr>
          <w:rFonts w:ascii="Times New Roman" w:hAnsi="Times New Roman"/>
          <w:bCs/>
          <w:sz w:val="28"/>
          <w:szCs w:val="28"/>
        </w:rPr>
        <w:t xml:space="preserve"> в</w:t>
      </w:r>
      <w:r>
        <w:rPr>
          <w:rFonts w:ascii="Times New Roman" w:hAnsi="Times New Roman"/>
          <w:bCs/>
          <w:sz w:val="28"/>
          <w:szCs w:val="28"/>
        </w:rPr>
        <w:t> </w:t>
      </w:r>
      <w:r w:rsidRPr="00B32BD4">
        <w:rPr>
          <w:rFonts w:ascii="Times New Roman" w:hAnsi="Times New Roman"/>
          <w:bCs/>
          <w:sz w:val="28"/>
          <w:szCs w:val="28"/>
        </w:rPr>
        <w:t>форме структурированного электронного документа (СЭМД) в медицинские информационные системы осуществляется в порядке, устанавливаемым Министерством здравоохранения Российской Федерации.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C84083" w:rsidRDefault="000050B3" w:rsidP="00E952C0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B37B49">
        <w:rPr>
          <w:rFonts w:ascii="Times New Roman" w:hAnsi="Times New Roman"/>
          <w:snapToGrid/>
          <w:sz w:val="28"/>
          <w:szCs w:val="28"/>
        </w:rPr>
        <w:t>3</w:t>
      </w:r>
      <w:r w:rsidR="001C20EE">
        <w:rPr>
          <w:rFonts w:ascii="Times New Roman" w:hAnsi="Times New Roman"/>
          <w:snapToGrid/>
          <w:sz w:val="28"/>
          <w:szCs w:val="28"/>
        </w:rPr>
        <w:t>0</w:t>
      </w:r>
      <w:r w:rsidR="0065317C" w:rsidRPr="00B37B49">
        <w:rPr>
          <w:rFonts w:ascii="Times New Roman" w:hAnsi="Times New Roman"/>
          <w:snapToGrid/>
          <w:sz w:val="28"/>
          <w:szCs w:val="28"/>
        </w:rPr>
        <w:t>.</w:t>
      </w:r>
      <w:r w:rsidR="00577732" w:rsidRPr="00B37B49">
        <w:rPr>
          <w:rFonts w:ascii="Times New Roman" w:hAnsi="Times New Roman"/>
          <w:snapToGrid/>
          <w:sz w:val="28"/>
          <w:szCs w:val="28"/>
        </w:rPr>
        <w:t> </w:t>
      </w:r>
      <w:r w:rsidR="00C84083" w:rsidRPr="00B37B49">
        <w:rPr>
          <w:rFonts w:ascii="Times New Roman" w:hAnsi="Times New Roman"/>
          <w:snapToGrid/>
          <w:sz w:val="28"/>
          <w:szCs w:val="28"/>
        </w:rPr>
        <w:t>Заключение о причине смерти и диагнозе заболевания выдается супругу, близкому родственнику (детям, родителям, усыновленным, усыновителям, родным братьям и родным сестрам, внукам, дедушк</w:t>
      </w:r>
      <w:r w:rsidR="00577732" w:rsidRPr="00B37B49">
        <w:rPr>
          <w:rFonts w:ascii="Times New Roman" w:hAnsi="Times New Roman"/>
          <w:snapToGrid/>
          <w:sz w:val="28"/>
          <w:szCs w:val="28"/>
        </w:rPr>
        <w:t>ам</w:t>
      </w:r>
      <w:r w:rsidR="00C84083" w:rsidRPr="00B37B49">
        <w:rPr>
          <w:rFonts w:ascii="Times New Roman" w:hAnsi="Times New Roman"/>
          <w:snapToGrid/>
          <w:sz w:val="28"/>
          <w:szCs w:val="28"/>
        </w:rPr>
        <w:t>, бабушк</w:t>
      </w:r>
      <w:r w:rsidR="00577732" w:rsidRPr="00B37B49">
        <w:rPr>
          <w:rFonts w:ascii="Times New Roman" w:hAnsi="Times New Roman"/>
          <w:snapToGrid/>
          <w:sz w:val="28"/>
          <w:szCs w:val="28"/>
        </w:rPr>
        <w:t>ам</w:t>
      </w:r>
      <w:r w:rsidR="00C84083" w:rsidRPr="00B37B49">
        <w:rPr>
          <w:rFonts w:ascii="Times New Roman" w:hAnsi="Times New Roman"/>
          <w:snapToGrid/>
          <w:sz w:val="28"/>
          <w:szCs w:val="28"/>
        </w:rPr>
        <w:t>), а при их отсутствии иным родственникам либо законному представителю умершего, правоохранительным органам, органу, осуществляющему государственный контроль качества и безопасности медицинской деятельности, и органу, осуществляющему контроль качества и</w:t>
      </w:r>
      <w:r w:rsidR="00F639E3">
        <w:rPr>
          <w:rFonts w:ascii="Times New Roman" w:hAnsi="Times New Roman"/>
          <w:snapToGrid/>
          <w:sz w:val="28"/>
          <w:szCs w:val="28"/>
        </w:rPr>
        <w:t> </w:t>
      </w:r>
      <w:r w:rsidR="00C84083" w:rsidRPr="00B37B49">
        <w:rPr>
          <w:rFonts w:ascii="Times New Roman" w:hAnsi="Times New Roman"/>
          <w:snapToGrid/>
          <w:sz w:val="28"/>
          <w:szCs w:val="28"/>
        </w:rPr>
        <w:t>условий предоставления медицинской помощи, по их требованию</w:t>
      </w:r>
      <w:r w:rsidR="002B4369">
        <w:rPr>
          <w:rStyle w:val="ad"/>
          <w:rFonts w:ascii="Times New Roman" w:hAnsi="Times New Roman"/>
          <w:snapToGrid/>
          <w:sz w:val="28"/>
          <w:szCs w:val="28"/>
        </w:rPr>
        <w:footnoteReference w:id="15"/>
      </w:r>
      <w:r w:rsidR="00C84083" w:rsidRPr="00B37B49">
        <w:rPr>
          <w:rFonts w:ascii="Times New Roman" w:hAnsi="Times New Roman"/>
          <w:snapToGrid/>
          <w:sz w:val="28"/>
          <w:szCs w:val="28"/>
        </w:rPr>
        <w:t>.</w:t>
      </w:r>
    </w:p>
    <w:p w:rsidR="00147CBF" w:rsidRDefault="00766633" w:rsidP="00E952C0">
      <w:pPr>
        <w:widowControl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577732">
        <w:rPr>
          <w:rFonts w:ascii="Times New Roman" w:hAnsi="Times New Roman"/>
          <w:snapToGrid/>
          <w:sz w:val="28"/>
          <w:szCs w:val="28"/>
        </w:rPr>
        <w:t>3</w:t>
      </w:r>
      <w:r w:rsidR="001C20EE">
        <w:rPr>
          <w:rFonts w:ascii="Times New Roman" w:hAnsi="Times New Roman"/>
          <w:snapToGrid/>
          <w:sz w:val="28"/>
          <w:szCs w:val="28"/>
        </w:rPr>
        <w:t>1</w:t>
      </w:r>
      <w:r w:rsidR="00E1301B" w:rsidRPr="00577732">
        <w:rPr>
          <w:rFonts w:ascii="Times New Roman" w:hAnsi="Times New Roman"/>
          <w:snapToGrid/>
          <w:sz w:val="28"/>
          <w:szCs w:val="28"/>
        </w:rPr>
        <w:t>.</w:t>
      </w:r>
      <w:r w:rsidR="00577732">
        <w:rPr>
          <w:rFonts w:ascii="Times New Roman" w:hAnsi="Times New Roman"/>
          <w:snapToGrid/>
          <w:sz w:val="28"/>
          <w:szCs w:val="28"/>
        </w:rPr>
        <w:t> </w:t>
      </w:r>
      <w:r w:rsidR="00785BDF" w:rsidRPr="00577732">
        <w:rPr>
          <w:rFonts w:ascii="Times New Roman" w:hAnsi="Times New Roman"/>
          <w:snapToGrid/>
          <w:sz w:val="28"/>
          <w:szCs w:val="28"/>
        </w:rPr>
        <w:t>После завершения патолого-анатомического вскрытия</w:t>
      </w:r>
      <w:r w:rsidR="00B60428" w:rsidRPr="00577732">
        <w:rPr>
          <w:rFonts w:ascii="Times New Roman" w:hAnsi="Times New Roman"/>
          <w:snapToGrid/>
          <w:sz w:val="28"/>
          <w:szCs w:val="28"/>
        </w:rPr>
        <w:t xml:space="preserve"> тело умершего выдается для погребения супругу, близким родственникам (детям, родителям, усыновленным, усыновителям, родным братьям и родным сестрам, внукам, дедушкам, бабушкам), иным родственникам либо законному представителю умершего, а при отсутствии таковых – иному лицу, взявшему на себя обязанность осуществить погребение умершего</w:t>
      </w:r>
      <w:r w:rsidR="002B4369">
        <w:rPr>
          <w:rStyle w:val="ad"/>
          <w:rFonts w:ascii="Times New Roman" w:hAnsi="Times New Roman"/>
          <w:snapToGrid/>
          <w:sz w:val="28"/>
          <w:szCs w:val="28"/>
        </w:rPr>
        <w:footnoteReference w:id="16"/>
      </w:r>
      <w:r w:rsidR="00147CBF" w:rsidRPr="00577732">
        <w:rPr>
          <w:rFonts w:ascii="Times New Roman" w:hAnsi="Times New Roman"/>
          <w:snapToGrid/>
          <w:sz w:val="28"/>
          <w:szCs w:val="28"/>
        </w:rPr>
        <w:t>.</w:t>
      </w:r>
    </w:p>
    <w:p w:rsidR="00B60428" w:rsidRPr="00577732" w:rsidRDefault="00147CBF" w:rsidP="00E952C0">
      <w:pPr>
        <w:widowControl/>
        <w:autoSpaceDE w:val="0"/>
        <w:autoSpaceDN w:val="0"/>
        <w:adjustRightInd w:val="0"/>
        <w:ind w:firstLine="720"/>
        <w:jc w:val="both"/>
        <w:rPr>
          <w:rFonts w:ascii="Times New Roman" w:hAnsi="Times New Roman"/>
          <w:snapToGrid/>
          <w:sz w:val="28"/>
          <w:szCs w:val="28"/>
        </w:rPr>
      </w:pPr>
      <w:r w:rsidRPr="00577732">
        <w:rPr>
          <w:rFonts w:ascii="Times New Roman" w:hAnsi="Times New Roman"/>
          <w:snapToGrid/>
          <w:sz w:val="28"/>
          <w:szCs w:val="28"/>
        </w:rPr>
        <w:t>Сведения о выдаче тела умершего вносятся</w:t>
      </w:r>
      <w:r w:rsidR="00B60428" w:rsidRPr="00577732">
        <w:rPr>
          <w:rFonts w:ascii="Times New Roman" w:hAnsi="Times New Roman"/>
          <w:snapToGrid/>
          <w:sz w:val="28"/>
          <w:szCs w:val="28"/>
        </w:rPr>
        <w:t xml:space="preserve"> в Журнал регистрации поступления и выдачи тел умерших</w:t>
      </w:r>
      <w:r w:rsidR="003F1342">
        <w:rPr>
          <w:rFonts w:ascii="Times New Roman" w:hAnsi="Times New Roman"/>
          <w:snapToGrid/>
          <w:sz w:val="28"/>
          <w:szCs w:val="28"/>
        </w:rPr>
        <w:t xml:space="preserve"> (форма №</w:t>
      </w:r>
      <w:r w:rsidR="002B4369">
        <w:rPr>
          <w:rFonts w:ascii="Times New Roman" w:hAnsi="Times New Roman"/>
          <w:snapToGrid/>
          <w:sz w:val="28"/>
          <w:szCs w:val="28"/>
        </w:rPr>
        <w:t xml:space="preserve"> </w:t>
      </w:r>
      <w:r w:rsidR="003F1342">
        <w:rPr>
          <w:rFonts w:ascii="Times New Roman" w:hAnsi="Times New Roman"/>
          <w:snapToGrid/>
          <w:sz w:val="28"/>
          <w:szCs w:val="28"/>
        </w:rPr>
        <w:t>015/у, утвержденная приложением №</w:t>
      </w:r>
      <w:r w:rsidR="00AD2028">
        <w:rPr>
          <w:rFonts w:ascii="Times New Roman" w:hAnsi="Times New Roman"/>
          <w:snapToGrid/>
          <w:sz w:val="28"/>
          <w:szCs w:val="28"/>
        </w:rPr>
        <w:t> </w:t>
      </w:r>
      <w:r w:rsidR="003F1342">
        <w:rPr>
          <w:rFonts w:ascii="Times New Roman" w:hAnsi="Times New Roman"/>
          <w:snapToGrid/>
          <w:sz w:val="28"/>
          <w:szCs w:val="28"/>
        </w:rPr>
        <w:t>4 к настоящему приказу)</w:t>
      </w:r>
      <w:r w:rsidR="00B60428" w:rsidRPr="00577732">
        <w:rPr>
          <w:rFonts w:ascii="Times New Roman" w:hAnsi="Times New Roman"/>
          <w:snapToGrid/>
          <w:sz w:val="28"/>
          <w:szCs w:val="28"/>
        </w:rPr>
        <w:t>.</w:t>
      </w:r>
    </w:p>
    <w:p w:rsidR="007F550D" w:rsidRPr="002A2CB3" w:rsidRDefault="00B132AF" w:rsidP="007F550D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3</w:t>
      </w:r>
      <w:r w:rsidR="001C20EE">
        <w:rPr>
          <w:rFonts w:ascii="Times New Roman" w:hAnsi="Times New Roman"/>
          <w:snapToGrid/>
          <w:sz w:val="28"/>
          <w:szCs w:val="28"/>
        </w:rPr>
        <w:t>2</w:t>
      </w:r>
      <w:r>
        <w:rPr>
          <w:rFonts w:ascii="Times New Roman" w:hAnsi="Times New Roman"/>
          <w:snapToGrid/>
          <w:sz w:val="28"/>
          <w:szCs w:val="28"/>
        </w:rPr>
        <w:t>. </w:t>
      </w:r>
      <w:r w:rsidR="007F550D" w:rsidRPr="002A2CB3">
        <w:rPr>
          <w:rFonts w:ascii="Times New Roman" w:hAnsi="Times New Roman"/>
          <w:sz w:val="28"/>
          <w:szCs w:val="28"/>
        </w:rPr>
        <w:t>В патолого-анатомическом отделении формируется архив</w:t>
      </w:r>
      <w:r w:rsidR="007F550D">
        <w:rPr>
          <w:rFonts w:ascii="Times New Roman" w:hAnsi="Times New Roman"/>
          <w:sz w:val="28"/>
          <w:szCs w:val="28"/>
        </w:rPr>
        <w:t xml:space="preserve"> материалов посмертных патолого-анатомических исследований</w:t>
      </w:r>
      <w:r w:rsidR="007F550D" w:rsidRPr="002A2CB3">
        <w:rPr>
          <w:rFonts w:ascii="Times New Roman" w:hAnsi="Times New Roman"/>
          <w:sz w:val="28"/>
          <w:szCs w:val="28"/>
        </w:rPr>
        <w:t>, который включает следующие материалы:</w:t>
      </w:r>
    </w:p>
    <w:p w:rsidR="002C44A8" w:rsidRDefault="007F550D" w:rsidP="007F550D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2A2CB3">
        <w:rPr>
          <w:rFonts w:ascii="Times New Roman" w:hAnsi="Times New Roman"/>
          <w:sz w:val="28"/>
          <w:szCs w:val="28"/>
        </w:rPr>
        <w:t xml:space="preserve">1) </w:t>
      </w:r>
      <w:r w:rsidR="002C44A8" w:rsidRPr="00B32BD4">
        <w:rPr>
          <w:rFonts w:ascii="Times New Roman" w:hAnsi="Times New Roman"/>
          <w:sz w:val="28"/>
          <w:szCs w:val="28"/>
        </w:rPr>
        <w:t xml:space="preserve">архив первичных материалов </w:t>
      </w:r>
      <w:r w:rsidR="002C44A8">
        <w:rPr>
          <w:rFonts w:ascii="Times New Roman" w:hAnsi="Times New Roman"/>
          <w:sz w:val="28"/>
          <w:szCs w:val="28"/>
        </w:rPr>
        <w:t>посмертных</w:t>
      </w:r>
      <w:r w:rsidR="002C44A8" w:rsidRPr="00B32BD4">
        <w:rPr>
          <w:rFonts w:ascii="Times New Roman" w:hAnsi="Times New Roman"/>
          <w:sz w:val="28"/>
          <w:szCs w:val="28"/>
        </w:rPr>
        <w:t xml:space="preserve"> патолого-анатомических исследований:</w:t>
      </w:r>
    </w:p>
    <w:p w:rsidR="007F550D" w:rsidRPr="002A2CB3" w:rsidRDefault="002C44A8" w:rsidP="007F550D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="00AD2028" w:rsidRPr="002A2CB3">
        <w:rPr>
          <w:rFonts w:ascii="Times New Roman" w:hAnsi="Times New Roman"/>
          <w:sz w:val="28"/>
          <w:szCs w:val="28"/>
        </w:rPr>
        <w:t xml:space="preserve">Направления </w:t>
      </w:r>
      <w:r w:rsidR="007F550D" w:rsidRPr="002A2CB3">
        <w:rPr>
          <w:rFonts w:ascii="Times New Roman" w:hAnsi="Times New Roman"/>
          <w:sz w:val="28"/>
          <w:szCs w:val="28"/>
        </w:rPr>
        <w:t>(</w:t>
      </w:r>
      <w:r w:rsidR="007F550D">
        <w:rPr>
          <w:rFonts w:ascii="Times New Roman" w:hAnsi="Times New Roman"/>
          <w:sz w:val="28"/>
          <w:szCs w:val="28"/>
        </w:rPr>
        <w:t>в соответствии с пунктом 6 настоящего Порядка</w:t>
      </w:r>
      <w:r w:rsidR="007F550D" w:rsidRPr="002A2CB3">
        <w:rPr>
          <w:rFonts w:ascii="Times New Roman" w:hAnsi="Times New Roman"/>
          <w:sz w:val="28"/>
          <w:szCs w:val="28"/>
        </w:rPr>
        <w:t>);</w:t>
      </w:r>
    </w:p>
    <w:p w:rsidR="007F550D" w:rsidRPr="002A2CB3" w:rsidRDefault="002C44A8" w:rsidP="007F550D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7F550D" w:rsidRPr="002A2CB3">
        <w:rPr>
          <w:rFonts w:ascii="Times New Roman" w:hAnsi="Times New Roman"/>
          <w:sz w:val="28"/>
          <w:szCs w:val="28"/>
        </w:rPr>
        <w:t xml:space="preserve">) </w:t>
      </w:r>
      <w:r w:rsidR="00AD2028" w:rsidRPr="002A2CB3">
        <w:rPr>
          <w:rFonts w:ascii="Times New Roman" w:hAnsi="Times New Roman"/>
          <w:sz w:val="28"/>
          <w:szCs w:val="28"/>
        </w:rPr>
        <w:t xml:space="preserve">Протоколы </w:t>
      </w:r>
      <w:r w:rsidR="007F550D" w:rsidRPr="002A2CB3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учетная медицинская документация, </w:t>
      </w:r>
      <w:r w:rsidR="007F550D" w:rsidRPr="002A2CB3">
        <w:rPr>
          <w:rFonts w:ascii="Times New Roman" w:hAnsi="Times New Roman"/>
          <w:sz w:val="28"/>
          <w:szCs w:val="28"/>
        </w:rPr>
        <w:t>форм</w:t>
      </w:r>
      <w:r w:rsidR="007F550D">
        <w:rPr>
          <w:rFonts w:ascii="Times New Roman" w:hAnsi="Times New Roman"/>
          <w:sz w:val="28"/>
          <w:szCs w:val="28"/>
        </w:rPr>
        <w:t>ы</w:t>
      </w:r>
      <w:r w:rsidR="007F550D" w:rsidRPr="002A2CB3">
        <w:rPr>
          <w:rFonts w:ascii="Times New Roman" w:hAnsi="Times New Roman"/>
          <w:sz w:val="28"/>
          <w:szCs w:val="28"/>
        </w:rPr>
        <w:t xml:space="preserve"> №</w:t>
      </w:r>
      <w:r w:rsidR="002B4369">
        <w:rPr>
          <w:rFonts w:ascii="Times New Roman" w:hAnsi="Times New Roman"/>
          <w:sz w:val="28"/>
          <w:szCs w:val="28"/>
        </w:rPr>
        <w:t xml:space="preserve"> </w:t>
      </w:r>
      <w:r w:rsidR="007F550D" w:rsidRPr="002A2CB3">
        <w:rPr>
          <w:rFonts w:ascii="Times New Roman" w:hAnsi="Times New Roman"/>
          <w:sz w:val="28"/>
          <w:szCs w:val="28"/>
        </w:rPr>
        <w:t>01</w:t>
      </w:r>
      <w:r w:rsidR="007F550D">
        <w:rPr>
          <w:rFonts w:ascii="Times New Roman" w:hAnsi="Times New Roman"/>
          <w:sz w:val="28"/>
          <w:szCs w:val="28"/>
        </w:rPr>
        <w:t>3/у, №</w:t>
      </w:r>
      <w:r w:rsidR="002B4369">
        <w:rPr>
          <w:rFonts w:ascii="Times New Roman" w:hAnsi="Times New Roman"/>
          <w:sz w:val="28"/>
          <w:szCs w:val="28"/>
        </w:rPr>
        <w:t> </w:t>
      </w:r>
      <w:r w:rsidR="007F550D">
        <w:rPr>
          <w:rFonts w:ascii="Times New Roman" w:hAnsi="Times New Roman"/>
          <w:sz w:val="28"/>
          <w:szCs w:val="28"/>
        </w:rPr>
        <w:t>013-1/у, утвержденные приложениями №</w:t>
      </w:r>
      <w:r w:rsidR="00AD2028">
        <w:rPr>
          <w:rFonts w:ascii="Times New Roman" w:hAnsi="Times New Roman"/>
          <w:sz w:val="28"/>
          <w:szCs w:val="28"/>
        </w:rPr>
        <w:t xml:space="preserve"> </w:t>
      </w:r>
      <w:r w:rsidR="007F550D">
        <w:rPr>
          <w:rFonts w:ascii="Times New Roman" w:hAnsi="Times New Roman"/>
          <w:sz w:val="28"/>
          <w:szCs w:val="28"/>
        </w:rPr>
        <w:t>2 и №</w:t>
      </w:r>
      <w:r w:rsidR="00AD2028">
        <w:rPr>
          <w:rFonts w:ascii="Times New Roman" w:hAnsi="Times New Roman"/>
          <w:sz w:val="28"/>
          <w:szCs w:val="28"/>
        </w:rPr>
        <w:t xml:space="preserve"> </w:t>
      </w:r>
      <w:r w:rsidR="007F550D">
        <w:rPr>
          <w:rFonts w:ascii="Times New Roman" w:hAnsi="Times New Roman"/>
          <w:sz w:val="28"/>
          <w:szCs w:val="28"/>
        </w:rPr>
        <w:t>3</w:t>
      </w:r>
      <w:r w:rsidR="007F550D" w:rsidRPr="002A2CB3">
        <w:rPr>
          <w:rFonts w:ascii="Times New Roman" w:hAnsi="Times New Roman"/>
          <w:sz w:val="28"/>
          <w:szCs w:val="28"/>
        </w:rPr>
        <w:t xml:space="preserve"> к настоящему </w:t>
      </w:r>
      <w:r w:rsidR="00AD2028" w:rsidRPr="002A2CB3">
        <w:rPr>
          <w:rFonts w:ascii="Times New Roman" w:hAnsi="Times New Roman"/>
          <w:sz w:val="28"/>
          <w:szCs w:val="28"/>
        </w:rPr>
        <w:t>Приказу</w:t>
      </w:r>
      <w:r w:rsidR="007F550D" w:rsidRPr="002A2CB3">
        <w:rPr>
          <w:rFonts w:ascii="Times New Roman" w:hAnsi="Times New Roman"/>
          <w:sz w:val="28"/>
          <w:szCs w:val="28"/>
        </w:rPr>
        <w:t>);</w:t>
      </w:r>
    </w:p>
    <w:p w:rsidR="007F550D" w:rsidRPr="002A2CB3" w:rsidRDefault="002C44A8" w:rsidP="007F550D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7F550D" w:rsidRPr="002A2CB3">
        <w:rPr>
          <w:rFonts w:ascii="Times New Roman" w:hAnsi="Times New Roman"/>
          <w:sz w:val="28"/>
          <w:szCs w:val="28"/>
        </w:rPr>
        <w:t xml:space="preserve">) </w:t>
      </w:r>
      <w:r w:rsidR="00AD2028" w:rsidRPr="002A2CB3">
        <w:rPr>
          <w:rFonts w:ascii="Times New Roman" w:hAnsi="Times New Roman"/>
          <w:sz w:val="28"/>
          <w:szCs w:val="28"/>
        </w:rPr>
        <w:t xml:space="preserve">Журналы </w:t>
      </w:r>
      <w:r w:rsidR="007F550D" w:rsidRPr="002A2CB3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учетная медицинская документация,</w:t>
      </w:r>
      <w:r w:rsidRPr="002A2CB3">
        <w:rPr>
          <w:rFonts w:ascii="Times New Roman" w:hAnsi="Times New Roman"/>
          <w:sz w:val="28"/>
          <w:szCs w:val="28"/>
        </w:rPr>
        <w:t xml:space="preserve"> </w:t>
      </w:r>
      <w:r w:rsidR="007F550D" w:rsidRPr="002A2CB3">
        <w:rPr>
          <w:rFonts w:ascii="Times New Roman" w:hAnsi="Times New Roman"/>
          <w:sz w:val="28"/>
          <w:szCs w:val="28"/>
        </w:rPr>
        <w:t>форма №</w:t>
      </w:r>
      <w:r w:rsidR="002B4369">
        <w:rPr>
          <w:rFonts w:ascii="Times New Roman" w:hAnsi="Times New Roman"/>
          <w:sz w:val="28"/>
          <w:szCs w:val="28"/>
        </w:rPr>
        <w:t xml:space="preserve"> </w:t>
      </w:r>
      <w:r w:rsidR="007F550D" w:rsidRPr="002A2CB3">
        <w:rPr>
          <w:rFonts w:ascii="Times New Roman" w:hAnsi="Times New Roman"/>
          <w:sz w:val="28"/>
          <w:szCs w:val="28"/>
        </w:rPr>
        <w:t>01</w:t>
      </w:r>
      <w:r w:rsidR="007F550D">
        <w:rPr>
          <w:rFonts w:ascii="Times New Roman" w:hAnsi="Times New Roman"/>
          <w:sz w:val="28"/>
          <w:szCs w:val="28"/>
        </w:rPr>
        <w:t>5</w:t>
      </w:r>
      <w:r w:rsidR="007F550D" w:rsidRPr="002A2CB3">
        <w:rPr>
          <w:rFonts w:ascii="Times New Roman" w:hAnsi="Times New Roman"/>
          <w:sz w:val="28"/>
          <w:szCs w:val="28"/>
        </w:rPr>
        <w:t>/у, утвержденная приложением №</w:t>
      </w:r>
      <w:r w:rsidR="00AD2028">
        <w:rPr>
          <w:rFonts w:ascii="Times New Roman" w:hAnsi="Times New Roman"/>
          <w:sz w:val="28"/>
          <w:szCs w:val="28"/>
        </w:rPr>
        <w:t xml:space="preserve"> </w:t>
      </w:r>
      <w:r w:rsidR="007F550D" w:rsidRPr="002A2CB3">
        <w:rPr>
          <w:rFonts w:ascii="Times New Roman" w:hAnsi="Times New Roman"/>
          <w:sz w:val="28"/>
          <w:szCs w:val="28"/>
        </w:rPr>
        <w:t>4 к</w:t>
      </w:r>
      <w:r w:rsidR="001C20EE">
        <w:rPr>
          <w:rFonts w:ascii="Times New Roman" w:hAnsi="Times New Roman"/>
          <w:sz w:val="28"/>
          <w:szCs w:val="28"/>
        </w:rPr>
        <w:t> </w:t>
      </w:r>
      <w:r w:rsidR="007F550D" w:rsidRPr="002A2CB3">
        <w:rPr>
          <w:rFonts w:ascii="Times New Roman" w:hAnsi="Times New Roman"/>
          <w:sz w:val="28"/>
          <w:szCs w:val="28"/>
        </w:rPr>
        <w:t xml:space="preserve">настоящему </w:t>
      </w:r>
      <w:r w:rsidR="00AD2028" w:rsidRPr="002A2CB3">
        <w:rPr>
          <w:rFonts w:ascii="Times New Roman" w:hAnsi="Times New Roman"/>
          <w:sz w:val="28"/>
          <w:szCs w:val="28"/>
        </w:rPr>
        <w:t>Приказу</w:t>
      </w:r>
      <w:r w:rsidR="007F550D" w:rsidRPr="002A2CB3">
        <w:rPr>
          <w:rFonts w:ascii="Times New Roman" w:hAnsi="Times New Roman"/>
          <w:sz w:val="28"/>
          <w:szCs w:val="28"/>
        </w:rPr>
        <w:t>);</w:t>
      </w:r>
    </w:p>
    <w:p w:rsidR="007F550D" w:rsidRPr="002A2CB3" w:rsidRDefault="002C44A8" w:rsidP="007F550D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7F550D" w:rsidRPr="002A2CB3">
        <w:rPr>
          <w:rFonts w:ascii="Times New Roman" w:hAnsi="Times New Roman"/>
          <w:sz w:val="28"/>
          <w:szCs w:val="28"/>
        </w:rPr>
        <w:t>) микропрепараты;</w:t>
      </w:r>
    </w:p>
    <w:p w:rsidR="007F550D" w:rsidRPr="002A2CB3" w:rsidRDefault="002C44A8" w:rsidP="007F550D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7F550D" w:rsidRPr="002A2CB3">
        <w:rPr>
          <w:rFonts w:ascii="Times New Roman" w:hAnsi="Times New Roman"/>
          <w:sz w:val="28"/>
          <w:szCs w:val="28"/>
        </w:rPr>
        <w:t>) тканевые образцы в парафиновых блоках;</w:t>
      </w:r>
    </w:p>
    <w:p w:rsidR="007F550D" w:rsidRDefault="002C44A8" w:rsidP="007F550D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="007F550D" w:rsidRPr="002A2CB3">
        <w:rPr>
          <w:rFonts w:ascii="Times New Roman" w:hAnsi="Times New Roman"/>
          <w:sz w:val="28"/>
          <w:szCs w:val="28"/>
        </w:rPr>
        <w:t>) тканевые образцы в 10%-ном растворе нейтрального формалина;</w:t>
      </w:r>
    </w:p>
    <w:p w:rsidR="007F550D" w:rsidRPr="007F550D" w:rsidRDefault="002C44A8" w:rsidP="007F550D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7F550D" w:rsidRPr="007F550D">
        <w:rPr>
          <w:rFonts w:ascii="Times New Roman" w:hAnsi="Times New Roman"/>
          <w:sz w:val="28"/>
          <w:szCs w:val="28"/>
        </w:rPr>
        <w:t xml:space="preserve">) </w:t>
      </w:r>
      <w:r w:rsidRPr="00B32BD4">
        <w:rPr>
          <w:rFonts w:ascii="Times New Roman" w:hAnsi="Times New Roman"/>
          <w:sz w:val="28"/>
          <w:szCs w:val="28"/>
        </w:rPr>
        <w:t>цифровой архив (цифровые с</w:t>
      </w:r>
      <w:r w:rsidRPr="00F111F5">
        <w:rPr>
          <w:rFonts w:ascii="Times New Roman" w:hAnsi="Times New Roman"/>
          <w:sz w:val="28"/>
          <w:szCs w:val="28"/>
        </w:rPr>
        <w:t>канированны</w:t>
      </w:r>
      <w:r w:rsidRPr="00B32BD4">
        <w:rPr>
          <w:rFonts w:ascii="Times New Roman" w:hAnsi="Times New Roman"/>
          <w:sz w:val="28"/>
          <w:szCs w:val="28"/>
        </w:rPr>
        <w:t xml:space="preserve">е </w:t>
      </w:r>
      <w:r w:rsidRPr="00F111F5">
        <w:rPr>
          <w:rFonts w:ascii="Times New Roman" w:hAnsi="Times New Roman"/>
          <w:sz w:val="28"/>
          <w:szCs w:val="28"/>
        </w:rPr>
        <w:t>микропрепарат</w:t>
      </w:r>
      <w:r w:rsidRPr="00B32BD4">
        <w:rPr>
          <w:rFonts w:ascii="Times New Roman" w:hAnsi="Times New Roman"/>
          <w:sz w:val="28"/>
          <w:szCs w:val="28"/>
        </w:rPr>
        <w:t>ы, миниатюры или уменьшенные версии цифровых сканированных изображений микропрепаратов с их идентификаторами и цифровые карты просмотра этих сканированных микропрепаратов, цифровые микрофотографии, цифровые изображения макропрепаратов).</w:t>
      </w:r>
    </w:p>
    <w:p w:rsidR="001C20EE" w:rsidRPr="007F550D" w:rsidRDefault="00AD2028" w:rsidP="001C20EE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1C20EE" w:rsidRPr="007F550D">
        <w:rPr>
          <w:rFonts w:ascii="Times New Roman" w:hAnsi="Times New Roman"/>
          <w:sz w:val="28"/>
          <w:szCs w:val="28"/>
        </w:rPr>
        <w:t>атериалы патолого-анатомических исследований (мик</w:t>
      </w:r>
      <w:r>
        <w:rPr>
          <w:rFonts w:ascii="Times New Roman" w:hAnsi="Times New Roman"/>
          <w:sz w:val="28"/>
          <w:szCs w:val="28"/>
        </w:rPr>
        <w:t xml:space="preserve">ропрепараты, тканевые образцы в </w:t>
      </w:r>
      <w:r w:rsidR="001C20EE" w:rsidRPr="007F550D">
        <w:rPr>
          <w:rFonts w:ascii="Times New Roman" w:hAnsi="Times New Roman"/>
          <w:sz w:val="28"/>
          <w:szCs w:val="28"/>
        </w:rPr>
        <w:t>парафиновых блоках, тканевые образцы в 10%-ном растворе нейтрального формалина, цифровые с</w:t>
      </w:r>
      <w:r w:rsidR="001C20EE" w:rsidRPr="00F111F5">
        <w:rPr>
          <w:rFonts w:ascii="Times New Roman" w:hAnsi="Times New Roman"/>
          <w:sz w:val="28"/>
          <w:szCs w:val="28"/>
        </w:rPr>
        <w:t>канированны</w:t>
      </w:r>
      <w:r w:rsidR="001C20EE" w:rsidRPr="007F550D">
        <w:rPr>
          <w:rFonts w:ascii="Times New Roman" w:hAnsi="Times New Roman"/>
          <w:sz w:val="28"/>
          <w:szCs w:val="28"/>
        </w:rPr>
        <w:t xml:space="preserve">е изображения </w:t>
      </w:r>
      <w:r w:rsidR="001C20EE" w:rsidRPr="00F111F5">
        <w:rPr>
          <w:rFonts w:ascii="Times New Roman" w:hAnsi="Times New Roman"/>
          <w:sz w:val="28"/>
          <w:szCs w:val="28"/>
        </w:rPr>
        <w:t>микропрепарат</w:t>
      </w:r>
      <w:r w:rsidR="001C20EE" w:rsidRPr="007F550D">
        <w:rPr>
          <w:rFonts w:ascii="Times New Roman" w:hAnsi="Times New Roman"/>
          <w:sz w:val="28"/>
          <w:szCs w:val="28"/>
        </w:rPr>
        <w:t>ов, цифровые микрофотографии, цифровые изображения макропрепаратов, документация патолого-анатомического исследования) являются служебными материалами медицинской организации.</w:t>
      </w:r>
    </w:p>
    <w:p w:rsidR="005E3087" w:rsidRPr="002D4045" w:rsidRDefault="005E3087" w:rsidP="005E3087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2A2CB3">
        <w:rPr>
          <w:rFonts w:ascii="Times New Roman" w:eastAsia="MS Mincho" w:hAnsi="Times New Roman"/>
          <w:sz w:val="28"/>
          <w:szCs w:val="28"/>
        </w:rPr>
        <w:t>3</w:t>
      </w:r>
      <w:r>
        <w:rPr>
          <w:rFonts w:ascii="Times New Roman" w:eastAsia="MS Mincho" w:hAnsi="Times New Roman"/>
          <w:sz w:val="28"/>
          <w:szCs w:val="28"/>
        </w:rPr>
        <w:t>3</w:t>
      </w:r>
      <w:r w:rsidRPr="002A2CB3">
        <w:rPr>
          <w:rFonts w:ascii="Times New Roman" w:eastAsia="MS Mincho" w:hAnsi="Times New Roman"/>
          <w:sz w:val="28"/>
          <w:szCs w:val="28"/>
        </w:rPr>
        <w:t>. </w:t>
      </w:r>
      <w:r w:rsidRPr="002A2CB3">
        <w:rPr>
          <w:rFonts w:ascii="Times New Roman" w:hAnsi="Times New Roman"/>
          <w:sz w:val="28"/>
          <w:szCs w:val="28"/>
        </w:rPr>
        <w:t xml:space="preserve">Сроки хранения в архиве </w:t>
      </w:r>
      <w:r>
        <w:rPr>
          <w:rFonts w:ascii="Times New Roman" w:hAnsi="Times New Roman"/>
          <w:sz w:val="28"/>
          <w:szCs w:val="28"/>
        </w:rPr>
        <w:t xml:space="preserve">материалов посмертных патолого-анатомических исследований </w:t>
      </w:r>
      <w:r w:rsidRPr="002D4045">
        <w:rPr>
          <w:rFonts w:ascii="Times New Roman" w:hAnsi="Times New Roman"/>
          <w:sz w:val="28"/>
          <w:szCs w:val="28"/>
        </w:rPr>
        <w:t>и документов, оформленных в рамках</w:t>
      </w:r>
      <w:r>
        <w:rPr>
          <w:rFonts w:ascii="Times New Roman" w:hAnsi="Times New Roman"/>
          <w:sz w:val="28"/>
          <w:szCs w:val="28"/>
        </w:rPr>
        <w:t xml:space="preserve"> посмертных</w:t>
      </w:r>
      <w:r w:rsidRPr="002D4045">
        <w:rPr>
          <w:rFonts w:ascii="Times New Roman" w:hAnsi="Times New Roman"/>
          <w:sz w:val="28"/>
          <w:szCs w:val="28"/>
        </w:rPr>
        <w:t xml:space="preserve"> патолого-анатомических исследований:</w:t>
      </w:r>
    </w:p>
    <w:p w:rsidR="005E3087" w:rsidRPr="002D4045" w:rsidRDefault="005E3087" w:rsidP="005E3087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2D4045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> </w:t>
      </w:r>
      <w:r w:rsidRPr="002D4045">
        <w:rPr>
          <w:rFonts w:ascii="Times New Roman" w:hAnsi="Times New Roman"/>
          <w:sz w:val="28"/>
          <w:szCs w:val="28"/>
        </w:rPr>
        <w:t xml:space="preserve">тканевые образцы в </w:t>
      </w:r>
      <w:r>
        <w:rPr>
          <w:rFonts w:ascii="Times New Roman" w:hAnsi="Times New Roman"/>
          <w:sz w:val="28"/>
          <w:szCs w:val="28"/>
        </w:rPr>
        <w:t>10</w:t>
      </w:r>
      <w:r w:rsidRPr="002D4045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>-ном</w:t>
      </w:r>
      <w:r w:rsidRPr="002D4045">
        <w:rPr>
          <w:rFonts w:ascii="Times New Roman" w:hAnsi="Times New Roman"/>
          <w:sz w:val="28"/>
          <w:szCs w:val="28"/>
        </w:rPr>
        <w:t xml:space="preserve"> растворе нейтрального формалина</w:t>
      </w:r>
      <w:r>
        <w:rPr>
          <w:rFonts w:ascii="Times New Roman" w:hAnsi="Times New Roman"/>
          <w:sz w:val="28"/>
          <w:szCs w:val="28"/>
        </w:rPr>
        <w:br/>
      </w:r>
      <w:r w:rsidRPr="005E3087">
        <w:rPr>
          <w:rFonts w:ascii="Times New Roman" w:hAnsi="Times New Roman"/>
          <w:sz w:val="28"/>
          <w:szCs w:val="28"/>
        </w:rPr>
        <w:t xml:space="preserve">− до окончательного оформления </w:t>
      </w:r>
      <w:r w:rsidR="00AD2028" w:rsidRPr="005E3087">
        <w:rPr>
          <w:rFonts w:ascii="Times New Roman" w:hAnsi="Times New Roman"/>
          <w:sz w:val="28"/>
          <w:szCs w:val="28"/>
        </w:rPr>
        <w:t xml:space="preserve">Протокола </w:t>
      </w:r>
      <w:r w:rsidRPr="005E3087">
        <w:rPr>
          <w:rFonts w:ascii="Times New Roman" w:hAnsi="Times New Roman"/>
          <w:sz w:val="28"/>
          <w:szCs w:val="28"/>
        </w:rPr>
        <w:t>патолого-анатомического вскрытия по форме №</w:t>
      </w:r>
      <w:r w:rsidR="002B4369">
        <w:rPr>
          <w:rFonts w:ascii="Times New Roman" w:hAnsi="Times New Roman"/>
          <w:sz w:val="28"/>
          <w:szCs w:val="28"/>
        </w:rPr>
        <w:t xml:space="preserve"> </w:t>
      </w:r>
      <w:r w:rsidRPr="005E3087">
        <w:rPr>
          <w:rFonts w:ascii="Times New Roman" w:hAnsi="Times New Roman"/>
          <w:sz w:val="28"/>
          <w:szCs w:val="28"/>
        </w:rPr>
        <w:t>013/у или №</w:t>
      </w:r>
      <w:r w:rsidR="002B4369">
        <w:rPr>
          <w:rFonts w:ascii="Times New Roman" w:hAnsi="Times New Roman"/>
          <w:sz w:val="28"/>
          <w:szCs w:val="28"/>
        </w:rPr>
        <w:t xml:space="preserve"> </w:t>
      </w:r>
      <w:r w:rsidRPr="005E3087">
        <w:rPr>
          <w:rFonts w:ascii="Times New Roman" w:hAnsi="Times New Roman"/>
          <w:sz w:val="28"/>
          <w:szCs w:val="28"/>
        </w:rPr>
        <w:t>013-1/у;</w:t>
      </w:r>
    </w:p>
    <w:p w:rsidR="005E3087" w:rsidRPr="00A02D7B" w:rsidRDefault="005E3087" w:rsidP="005E3087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микропрепараты и тканевые образцы в</w:t>
      </w:r>
      <w:r w:rsidRPr="002D4045">
        <w:rPr>
          <w:rFonts w:ascii="Times New Roman" w:hAnsi="Times New Roman"/>
          <w:sz w:val="28"/>
          <w:szCs w:val="28"/>
        </w:rPr>
        <w:t xml:space="preserve"> парафиновы</w:t>
      </w:r>
      <w:r>
        <w:rPr>
          <w:rFonts w:ascii="Times New Roman" w:hAnsi="Times New Roman"/>
          <w:sz w:val="28"/>
          <w:szCs w:val="28"/>
        </w:rPr>
        <w:t>х</w:t>
      </w:r>
      <w:r w:rsidRPr="002D4045">
        <w:rPr>
          <w:rFonts w:ascii="Times New Roman" w:hAnsi="Times New Roman"/>
          <w:sz w:val="28"/>
          <w:szCs w:val="28"/>
        </w:rPr>
        <w:t xml:space="preserve"> блок</w:t>
      </w:r>
      <w:r>
        <w:rPr>
          <w:rFonts w:ascii="Times New Roman" w:hAnsi="Times New Roman"/>
          <w:sz w:val="28"/>
          <w:szCs w:val="28"/>
        </w:rPr>
        <w:t>ах</w:t>
      </w:r>
      <w:r w:rsidRPr="002D40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br/>
      </w:r>
      <w:r w:rsidRPr="00A02D7B">
        <w:rPr>
          <w:rFonts w:ascii="Times New Roman" w:hAnsi="Times New Roman"/>
          <w:sz w:val="28"/>
          <w:szCs w:val="28"/>
        </w:rPr>
        <w:t xml:space="preserve">в течение </w:t>
      </w:r>
      <w:r w:rsidR="001B2C9D" w:rsidRPr="00A02D7B">
        <w:rPr>
          <w:rFonts w:ascii="Times New Roman" w:hAnsi="Times New Roman"/>
          <w:sz w:val="28"/>
          <w:szCs w:val="28"/>
        </w:rPr>
        <w:t>двух</w:t>
      </w:r>
      <w:r w:rsidRPr="00A02D7B">
        <w:rPr>
          <w:rFonts w:ascii="Times New Roman" w:hAnsi="Times New Roman"/>
          <w:sz w:val="28"/>
          <w:szCs w:val="28"/>
        </w:rPr>
        <w:t xml:space="preserve"> лет;</w:t>
      </w:r>
    </w:p>
    <w:p w:rsidR="002C44A8" w:rsidRPr="00B32BD4" w:rsidRDefault="002C44A8" w:rsidP="008914CB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A02D7B">
        <w:rPr>
          <w:rFonts w:ascii="Times New Roman" w:hAnsi="Times New Roman"/>
          <w:sz w:val="28"/>
          <w:szCs w:val="28"/>
        </w:rPr>
        <w:t xml:space="preserve">3) цифровые сканированные изображения микропрепаратов, цифровые микрофотографии, цифровые изображения макропрепаратов – не менее </w:t>
      </w:r>
      <w:r w:rsidR="007F22AF" w:rsidRPr="00A02D7B">
        <w:rPr>
          <w:rFonts w:ascii="Times New Roman" w:hAnsi="Times New Roman"/>
          <w:sz w:val="28"/>
          <w:szCs w:val="28"/>
        </w:rPr>
        <w:t>одного</w:t>
      </w:r>
      <w:r w:rsidRPr="00A02D7B">
        <w:rPr>
          <w:rFonts w:ascii="Times New Roman" w:hAnsi="Times New Roman"/>
          <w:sz w:val="28"/>
          <w:szCs w:val="28"/>
        </w:rPr>
        <w:t xml:space="preserve"> года, миниатюры или уменьшенные версии сканированных микропрепаратов</w:t>
      </w:r>
      <w:r w:rsidRPr="00B32BD4">
        <w:rPr>
          <w:rFonts w:ascii="Times New Roman" w:hAnsi="Times New Roman"/>
          <w:sz w:val="28"/>
          <w:szCs w:val="28"/>
        </w:rPr>
        <w:t xml:space="preserve"> с их</w:t>
      </w:r>
      <w:r w:rsidR="008914CB">
        <w:rPr>
          <w:rFonts w:ascii="Times New Roman" w:hAnsi="Times New Roman"/>
          <w:sz w:val="28"/>
          <w:szCs w:val="28"/>
        </w:rPr>
        <w:t xml:space="preserve"> </w:t>
      </w:r>
      <w:r w:rsidRPr="00B32BD4">
        <w:rPr>
          <w:rFonts w:ascii="Times New Roman" w:hAnsi="Times New Roman"/>
          <w:sz w:val="28"/>
          <w:szCs w:val="28"/>
        </w:rPr>
        <w:t>идентификаторами и цифровые карты просмотра этих сканированных микропрепаратов, цифровые изображения макропрепаратов – в течение срока хранения медицинской документации пациента</w:t>
      </w:r>
      <w:r w:rsidRPr="007E5EAB">
        <w:rPr>
          <w:rFonts w:ascii="Times New Roman" w:hAnsi="Times New Roman"/>
          <w:sz w:val="28"/>
          <w:szCs w:val="28"/>
        </w:rPr>
        <w:t>.</w:t>
      </w:r>
    </w:p>
    <w:p w:rsidR="005E3087" w:rsidRDefault="002C44A8" w:rsidP="005E3087">
      <w:pPr>
        <w:pStyle w:val="2"/>
        <w:spacing w:after="0" w:line="240" w:lineRule="auto"/>
        <w:ind w:firstLine="709"/>
        <w:jc w:val="both"/>
        <w:rPr>
          <w:rFonts w:ascii="Times New Roman" w:hAnsi="Times New Roman"/>
          <w:snapToGrid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</w:t>
      </w:r>
      <w:r w:rsidR="005E3087">
        <w:rPr>
          <w:rFonts w:ascii="Times New Roman" w:hAnsi="Times New Roman"/>
          <w:sz w:val="28"/>
          <w:szCs w:val="28"/>
          <w:lang w:val="ru-RU"/>
        </w:rPr>
        <w:t>) н</w:t>
      </w:r>
      <w:r w:rsidR="005E3087" w:rsidRPr="002D4045">
        <w:rPr>
          <w:rFonts w:ascii="Times New Roman" w:hAnsi="Times New Roman"/>
          <w:sz w:val="28"/>
          <w:szCs w:val="28"/>
          <w:lang w:val="ru-RU"/>
        </w:rPr>
        <w:t>аправления</w:t>
      </w:r>
      <w:r w:rsidR="00ED4A4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D4A48" w:rsidRPr="002A2CB3">
        <w:rPr>
          <w:rFonts w:ascii="Times New Roman" w:hAnsi="Times New Roman"/>
          <w:sz w:val="28"/>
          <w:szCs w:val="28"/>
        </w:rPr>
        <w:t>(</w:t>
      </w:r>
      <w:r w:rsidR="00ED4A48">
        <w:rPr>
          <w:rFonts w:ascii="Times New Roman" w:hAnsi="Times New Roman"/>
          <w:sz w:val="28"/>
          <w:szCs w:val="28"/>
        </w:rPr>
        <w:t>в соответствии с пунктом 6 настоящего Порядка</w:t>
      </w:r>
      <w:r w:rsidR="00ED4A48" w:rsidRPr="002A2CB3">
        <w:rPr>
          <w:rFonts w:ascii="Times New Roman" w:hAnsi="Times New Roman"/>
          <w:sz w:val="28"/>
          <w:szCs w:val="28"/>
        </w:rPr>
        <w:t>)</w:t>
      </w:r>
      <w:r w:rsidR="005E3087">
        <w:rPr>
          <w:rFonts w:ascii="Times New Roman" w:hAnsi="Times New Roman"/>
          <w:sz w:val="28"/>
          <w:szCs w:val="28"/>
          <w:lang w:val="ru-RU"/>
        </w:rPr>
        <w:t>,</w:t>
      </w:r>
      <w:r w:rsidR="005E3087" w:rsidRPr="002D404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D2028">
        <w:rPr>
          <w:rFonts w:ascii="Times New Roman" w:hAnsi="Times New Roman"/>
          <w:sz w:val="28"/>
          <w:szCs w:val="28"/>
          <w:lang w:val="ru-RU"/>
        </w:rPr>
        <w:t>П</w:t>
      </w:r>
      <w:r w:rsidR="00AD2028" w:rsidRPr="002D4045">
        <w:rPr>
          <w:rFonts w:ascii="Times New Roman" w:hAnsi="Times New Roman"/>
          <w:sz w:val="28"/>
          <w:szCs w:val="28"/>
          <w:lang w:val="ru-RU"/>
        </w:rPr>
        <w:t>ротоколы</w:t>
      </w:r>
      <w:r w:rsidR="00AD2028">
        <w:rPr>
          <w:rFonts w:ascii="Times New Roman" w:hAnsi="Times New Roman"/>
          <w:sz w:val="28"/>
          <w:szCs w:val="28"/>
          <w:lang w:val="ru-RU"/>
        </w:rPr>
        <w:t xml:space="preserve"> патолого-анатомических вскрытий </w:t>
      </w:r>
      <w:r w:rsidR="005E3087">
        <w:rPr>
          <w:rFonts w:ascii="Times New Roman" w:hAnsi="Times New Roman"/>
          <w:sz w:val="28"/>
          <w:szCs w:val="28"/>
          <w:lang w:val="ru-RU"/>
        </w:rPr>
        <w:t>по форме №</w:t>
      </w:r>
      <w:r w:rsidR="00AD2028">
        <w:rPr>
          <w:rFonts w:ascii="Times New Roman" w:hAnsi="Times New Roman"/>
          <w:sz w:val="28"/>
          <w:szCs w:val="28"/>
          <w:lang w:val="ru-RU"/>
        </w:rPr>
        <w:t> </w:t>
      </w:r>
      <w:r w:rsidR="005E3087">
        <w:rPr>
          <w:rFonts w:ascii="Times New Roman" w:hAnsi="Times New Roman"/>
          <w:sz w:val="28"/>
          <w:szCs w:val="28"/>
          <w:lang w:val="ru-RU"/>
        </w:rPr>
        <w:t>013/у и №</w:t>
      </w:r>
      <w:r w:rsidR="00AD2028">
        <w:rPr>
          <w:rFonts w:ascii="Times New Roman" w:hAnsi="Times New Roman"/>
          <w:sz w:val="28"/>
          <w:szCs w:val="28"/>
          <w:lang w:val="ru-RU"/>
        </w:rPr>
        <w:t> </w:t>
      </w:r>
      <w:r w:rsidR="005E3087">
        <w:rPr>
          <w:rFonts w:ascii="Times New Roman" w:hAnsi="Times New Roman"/>
          <w:sz w:val="28"/>
          <w:szCs w:val="28"/>
          <w:lang w:val="ru-RU"/>
        </w:rPr>
        <w:t>013-1/у</w:t>
      </w:r>
      <w:r w:rsidR="0082456A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AD2028">
        <w:rPr>
          <w:rFonts w:ascii="Times New Roman" w:hAnsi="Times New Roman"/>
          <w:sz w:val="28"/>
          <w:szCs w:val="28"/>
          <w:lang w:val="ru-RU"/>
        </w:rPr>
        <w:t xml:space="preserve">Журналы </w:t>
      </w:r>
      <w:r w:rsidR="0082456A">
        <w:rPr>
          <w:rFonts w:ascii="Times New Roman" w:hAnsi="Times New Roman"/>
          <w:sz w:val="28"/>
          <w:szCs w:val="28"/>
          <w:lang w:val="ru-RU"/>
        </w:rPr>
        <w:t>по</w:t>
      </w:r>
      <w:r w:rsidR="00AD202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2456A">
        <w:rPr>
          <w:rFonts w:ascii="Times New Roman" w:hAnsi="Times New Roman"/>
          <w:sz w:val="28"/>
          <w:szCs w:val="28"/>
          <w:lang w:val="ru-RU"/>
        </w:rPr>
        <w:t>форме № 015/у</w:t>
      </w:r>
      <w:r w:rsidR="005E3087" w:rsidRPr="002D404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E3087">
        <w:rPr>
          <w:rFonts w:ascii="Times New Roman" w:hAnsi="Times New Roman"/>
          <w:sz w:val="28"/>
          <w:szCs w:val="28"/>
          <w:lang w:val="ru-RU"/>
        </w:rPr>
        <w:t xml:space="preserve">– </w:t>
      </w:r>
      <w:r w:rsidR="005E3087" w:rsidRPr="002D4045">
        <w:rPr>
          <w:rFonts w:ascii="Times New Roman" w:hAnsi="Times New Roman"/>
          <w:sz w:val="28"/>
          <w:szCs w:val="28"/>
          <w:lang w:val="ru-RU"/>
        </w:rPr>
        <w:t>в</w:t>
      </w:r>
      <w:r w:rsidR="0097404D">
        <w:rPr>
          <w:rFonts w:ascii="Times New Roman" w:hAnsi="Times New Roman"/>
          <w:sz w:val="28"/>
          <w:szCs w:val="28"/>
          <w:lang w:val="ru-RU"/>
        </w:rPr>
        <w:t> </w:t>
      </w:r>
      <w:r w:rsidR="005E3087" w:rsidRPr="002D4045">
        <w:rPr>
          <w:rFonts w:ascii="Times New Roman" w:hAnsi="Times New Roman"/>
          <w:sz w:val="28"/>
          <w:szCs w:val="28"/>
          <w:lang w:val="ru-RU"/>
        </w:rPr>
        <w:t xml:space="preserve">течение срока хранения </w:t>
      </w:r>
      <w:r w:rsidR="005E3087" w:rsidRPr="002D4045">
        <w:rPr>
          <w:rFonts w:ascii="Times New Roman" w:hAnsi="Times New Roman"/>
          <w:snapToGrid/>
          <w:sz w:val="28"/>
          <w:szCs w:val="28"/>
        </w:rPr>
        <w:t>медицинск</w:t>
      </w:r>
      <w:r w:rsidR="005E3087" w:rsidRPr="002D4045">
        <w:rPr>
          <w:rFonts w:ascii="Times New Roman" w:hAnsi="Times New Roman"/>
          <w:snapToGrid/>
          <w:sz w:val="28"/>
          <w:szCs w:val="28"/>
          <w:lang w:val="ru-RU"/>
        </w:rPr>
        <w:t>ой документации пациента</w:t>
      </w:r>
      <w:r w:rsidR="002B4369">
        <w:rPr>
          <w:rStyle w:val="ad"/>
          <w:rFonts w:ascii="Times New Roman" w:hAnsi="Times New Roman"/>
          <w:snapToGrid/>
          <w:sz w:val="28"/>
          <w:szCs w:val="28"/>
          <w:lang w:val="ru-RU"/>
        </w:rPr>
        <w:footnoteReference w:id="17"/>
      </w:r>
      <w:r w:rsidR="005E3087" w:rsidRPr="002D4045">
        <w:rPr>
          <w:rFonts w:ascii="Times New Roman" w:hAnsi="Times New Roman"/>
          <w:snapToGrid/>
          <w:sz w:val="28"/>
          <w:szCs w:val="28"/>
          <w:lang w:val="ru-RU"/>
        </w:rPr>
        <w:t>.</w:t>
      </w:r>
    </w:p>
    <w:p w:rsidR="008914CB" w:rsidRDefault="008914CB" w:rsidP="008914CB">
      <w:pPr>
        <w:pStyle w:val="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32BD4">
        <w:rPr>
          <w:rFonts w:ascii="Times New Roman" w:hAnsi="Times New Roman"/>
          <w:sz w:val="28"/>
          <w:szCs w:val="28"/>
          <w:lang w:val="ru-RU"/>
        </w:rPr>
        <w:t xml:space="preserve">Уничтожение архивных материалов в связи с окончанием сроков хранения фиксируется актом с указанием следующих сведений: </w:t>
      </w:r>
    </w:p>
    <w:p w:rsidR="008914CB" w:rsidRDefault="008914CB" w:rsidP="008914CB">
      <w:pPr>
        <w:pStyle w:val="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32BD4">
        <w:rPr>
          <w:rFonts w:ascii="Times New Roman" w:hAnsi="Times New Roman"/>
          <w:sz w:val="28"/>
          <w:szCs w:val="28"/>
          <w:lang w:val="ru-RU"/>
        </w:rPr>
        <w:t>регистрационный номер случая</w:t>
      </w:r>
      <w:r>
        <w:rPr>
          <w:rFonts w:ascii="Times New Roman" w:hAnsi="Times New Roman"/>
          <w:sz w:val="28"/>
          <w:szCs w:val="28"/>
          <w:lang w:val="ru-RU"/>
        </w:rPr>
        <w:t>;</w:t>
      </w:r>
      <w:r w:rsidRPr="00B32BD4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8914CB" w:rsidRDefault="008914CB" w:rsidP="008914CB">
      <w:pPr>
        <w:pStyle w:val="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32BD4">
        <w:rPr>
          <w:rFonts w:ascii="Times New Roman" w:hAnsi="Times New Roman"/>
          <w:sz w:val="28"/>
          <w:szCs w:val="28"/>
          <w:lang w:val="ru-RU"/>
        </w:rPr>
        <w:t>фамилия, имя, отчество пациента</w:t>
      </w:r>
      <w:r>
        <w:rPr>
          <w:rFonts w:ascii="Times New Roman" w:hAnsi="Times New Roman"/>
          <w:sz w:val="28"/>
          <w:szCs w:val="28"/>
          <w:lang w:val="ru-RU"/>
        </w:rPr>
        <w:t>;</w:t>
      </w:r>
      <w:r w:rsidRPr="00B32BD4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8914CB" w:rsidRDefault="008914CB" w:rsidP="008914CB">
      <w:pPr>
        <w:pStyle w:val="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32BD4">
        <w:rPr>
          <w:rFonts w:ascii="Times New Roman" w:hAnsi="Times New Roman"/>
          <w:sz w:val="28"/>
          <w:szCs w:val="28"/>
          <w:lang w:val="ru-RU"/>
        </w:rPr>
        <w:t>код диагноза по МКБ</w:t>
      </w:r>
      <w:r>
        <w:rPr>
          <w:rFonts w:ascii="Times New Roman" w:hAnsi="Times New Roman"/>
          <w:sz w:val="28"/>
          <w:szCs w:val="28"/>
          <w:lang w:val="ru-RU"/>
        </w:rPr>
        <w:t>;</w:t>
      </w:r>
      <w:r w:rsidRPr="00B32BD4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8914CB" w:rsidRDefault="008914CB" w:rsidP="008914CB">
      <w:pPr>
        <w:pStyle w:val="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32BD4">
        <w:rPr>
          <w:rFonts w:ascii="Times New Roman" w:hAnsi="Times New Roman"/>
          <w:sz w:val="28"/>
          <w:szCs w:val="28"/>
          <w:lang w:val="ru-RU"/>
        </w:rPr>
        <w:t>дата начала хранения</w:t>
      </w:r>
      <w:r>
        <w:rPr>
          <w:rFonts w:ascii="Times New Roman" w:hAnsi="Times New Roman"/>
          <w:sz w:val="28"/>
          <w:szCs w:val="28"/>
          <w:lang w:val="ru-RU"/>
        </w:rPr>
        <w:t>;</w:t>
      </w:r>
      <w:r w:rsidRPr="00B32BD4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8914CB" w:rsidRDefault="008914CB" w:rsidP="008914CB">
      <w:pPr>
        <w:pStyle w:val="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32BD4">
        <w:rPr>
          <w:rFonts w:ascii="Times New Roman" w:hAnsi="Times New Roman"/>
          <w:sz w:val="28"/>
          <w:szCs w:val="28"/>
          <w:lang w:val="ru-RU"/>
        </w:rPr>
        <w:t xml:space="preserve">дата окончания хранения. </w:t>
      </w:r>
    </w:p>
    <w:p w:rsidR="008914CB" w:rsidRPr="00B32BD4" w:rsidRDefault="008914CB" w:rsidP="008914CB">
      <w:pPr>
        <w:pStyle w:val="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32BD4">
        <w:rPr>
          <w:rFonts w:ascii="Times New Roman" w:hAnsi="Times New Roman"/>
          <w:sz w:val="28"/>
          <w:szCs w:val="28"/>
          <w:lang w:val="ru-RU"/>
        </w:rPr>
        <w:t xml:space="preserve">Акт уничтожения архивных материалов патолого-анатомических исследований утверждается руководителем медицинской организации или </w:t>
      </w:r>
      <w:r w:rsidR="00373199">
        <w:rPr>
          <w:rFonts w:ascii="Times New Roman" w:hAnsi="Times New Roman"/>
          <w:sz w:val="28"/>
          <w:szCs w:val="28"/>
          <w:lang w:val="ru-RU"/>
        </w:rPr>
        <w:t xml:space="preserve">иным </w:t>
      </w:r>
      <w:r w:rsidRPr="00B32BD4">
        <w:rPr>
          <w:rFonts w:ascii="Times New Roman" w:hAnsi="Times New Roman"/>
          <w:sz w:val="28"/>
          <w:szCs w:val="28"/>
          <w:lang w:val="ru-RU"/>
        </w:rPr>
        <w:t>уполномоченным им лицом.</w:t>
      </w:r>
    </w:p>
    <w:p w:rsidR="00872F08" w:rsidRDefault="00142AC6" w:rsidP="00E952C0">
      <w:pPr>
        <w:pStyle w:val="2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</w:t>
      </w:r>
      <w:r w:rsidR="005E3087">
        <w:rPr>
          <w:rFonts w:ascii="Times New Roman" w:hAnsi="Times New Roman"/>
          <w:sz w:val="28"/>
          <w:szCs w:val="28"/>
          <w:lang w:val="ru-RU"/>
        </w:rPr>
        <w:t>4</w:t>
      </w:r>
      <w:r>
        <w:rPr>
          <w:rFonts w:ascii="Times New Roman" w:hAnsi="Times New Roman"/>
          <w:sz w:val="28"/>
          <w:szCs w:val="28"/>
          <w:lang w:val="ru-RU"/>
        </w:rPr>
        <w:t>. </w:t>
      </w:r>
      <w:r w:rsidR="00AD2028">
        <w:rPr>
          <w:rFonts w:ascii="Times New Roman" w:hAnsi="Times New Roman"/>
          <w:sz w:val="28"/>
          <w:szCs w:val="28"/>
          <w:lang w:val="ru-RU"/>
        </w:rPr>
        <w:t>М</w:t>
      </w:r>
      <w:r w:rsidR="00FC7A0C">
        <w:rPr>
          <w:rFonts w:ascii="Times New Roman" w:hAnsi="Times New Roman"/>
          <w:sz w:val="28"/>
          <w:szCs w:val="28"/>
          <w:lang w:val="ru-RU"/>
        </w:rPr>
        <w:t>атериалы посмертного патолого-анатомического исследования (микро</w:t>
      </w:r>
      <w:r w:rsidR="00E1301B" w:rsidRPr="00577732">
        <w:rPr>
          <w:rFonts w:ascii="Times New Roman" w:hAnsi="Times New Roman"/>
          <w:sz w:val="28"/>
          <w:szCs w:val="28"/>
        </w:rPr>
        <w:t>препарат</w:t>
      </w:r>
      <w:r w:rsidR="00FC7A0C">
        <w:rPr>
          <w:rFonts w:ascii="Times New Roman" w:hAnsi="Times New Roman"/>
          <w:sz w:val="28"/>
          <w:szCs w:val="28"/>
          <w:lang w:val="ru-RU"/>
        </w:rPr>
        <w:t>ы</w:t>
      </w:r>
      <w:r w:rsidR="00E23CAD">
        <w:rPr>
          <w:rFonts w:ascii="Times New Roman" w:hAnsi="Times New Roman"/>
          <w:sz w:val="28"/>
          <w:szCs w:val="28"/>
          <w:lang w:val="ru-RU"/>
        </w:rPr>
        <w:t>,</w:t>
      </w:r>
      <w:r w:rsidR="00E1301B" w:rsidRPr="00577732">
        <w:rPr>
          <w:rFonts w:ascii="Times New Roman" w:hAnsi="Times New Roman"/>
          <w:sz w:val="28"/>
          <w:szCs w:val="28"/>
        </w:rPr>
        <w:t xml:space="preserve"> </w:t>
      </w:r>
      <w:r w:rsidR="00FC7A0C">
        <w:rPr>
          <w:rFonts w:ascii="Times New Roman" w:hAnsi="Times New Roman"/>
          <w:sz w:val="28"/>
          <w:szCs w:val="28"/>
          <w:lang w:val="ru-RU"/>
        </w:rPr>
        <w:t>тканевые образцы</w:t>
      </w:r>
      <w:r w:rsidR="00C65287">
        <w:rPr>
          <w:rFonts w:ascii="Times New Roman" w:hAnsi="Times New Roman"/>
          <w:sz w:val="28"/>
          <w:szCs w:val="28"/>
          <w:lang w:val="ru-RU"/>
        </w:rPr>
        <w:t xml:space="preserve"> в</w:t>
      </w:r>
      <w:r w:rsidR="00FC7A0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65287">
        <w:rPr>
          <w:rFonts w:ascii="Times New Roman" w:hAnsi="Times New Roman"/>
          <w:sz w:val="28"/>
          <w:szCs w:val="28"/>
        </w:rPr>
        <w:t>парафиновы</w:t>
      </w:r>
      <w:r w:rsidR="00C65287">
        <w:rPr>
          <w:rFonts w:ascii="Times New Roman" w:hAnsi="Times New Roman"/>
          <w:sz w:val="28"/>
          <w:szCs w:val="28"/>
          <w:lang w:val="ru-RU"/>
        </w:rPr>
        <w:t>х</w:t>
      </w:r>
      <w:r w:rsidR="00C65287">
        <w:rPr>
          <w:rFonts w:ascii="Times New Roman" w:hAnsi="Times New Roman"/>
          <w:sz w:val="28"/>
          <w:szCs w:val="28"/>
        </w:rPr>
        <w:t xml:space="preserve"> блок</w:t>
      </w:r>
      <w:r w:rsidR="00C65287">
        <w:rPr>
          <w:rFonts w:ascii="Times New Roman" w:hAnsi="Times New Roman"/>
          <w:sz w:val="28"/>
          <w:szCs w:val="28"/>
          <w:lang w:val="ru-RU"/>
        </w:rPr>
        <w:t>ах</w:t>
      </w:r>
      <w:r w:rsidR="00E23CAD">
        <w:rPr>
          <w:rFonts w:ascii="Times New Roman" w:hAnsi="Times New Roman"/>
          <w:sz w:val="28"/>
          <w:szCs w:val="28"/>
          <w:lang w:val="ru-RU"/>
        </w:rPr>
        <w:t>, оригинал протокола патолого-анатомического вскрытия</w:t>
      </w:r>
      <w:r w:rsidR="00FC7A0C">
        <w:rPr>
          <w:rFonts w:ascii="Times New Roman" w:hAnsi="Times New Roman"/>
          <w:sz w:val="28"/>
          <w:szCs w:val="28"/>
          <w:lang w:val="ru-RU"/>
        </w:rPr>
        <w:t xml:space="preserve">) могут быть </w:t>
      </w:r>
      <w:r w:rsidR="00373199">
        <w:rPr>
          <w:rFonts w:ascii="Times New Roman" w:hAnsi="Times New Roman"/>
          <w:sz w:val="28"/>
          <w:szCs w:val="28"/>
          <w:lang w:val="ru-RU"/>
        </w:rPr>
        <w:t xml:space="preserve">досрочно </w:t>
      </w:r>
      <w:r w:rsidR="00E23CAD">
        <w:rPr>
          <w:rFonts w:ascii="Times New Roman" w:hAnsi="Times New Roman"/>
          <w:sz w:val="28"/>
          <w:szCs w:val="28"/>
          <w:lang w:val="ru-RU"/>
        </w:rPr>
        <w:t>изъяты</w:t>
      </w:r>
      <w:r w:rsidR="00FC7A0C">
        <w:rPr>
          <w:rFonts w:ascii="Times New Roman" w:hAnsi="Times New Roman"/>
          <w:sz w:val="28"/>
          <w:szCs w:val="28"/>
          <w:lang w:val="ru-RU"/>
        </w:rPr>
        <w:t xml:space="preserve"> из</w:t>
      </w:r>
      <w:r w:rsidR="0037319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C7A0C">
        <w:rPr>
          <w:rFonts w:ascii="Times New Roman" w:hAnsi="Times New Roman"/>
          <w:sz w:val="28"/>
          <w:szCs w:val="28"/>
          <w:lang w:val="ru-RU"/>
        </w:rPr>
        <w:t>архива патолого-анатомического отделения по</w:t>
      </w:r>
      <w:r w:rsidR="0037319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C7A0C">
        <w:rPr>
          <w:rFonts w:ascii="Times New Roman" w:hAnsi="Times New Roman"/>
          <w:sz w:val="28"/>
          <w:szCs w:val="28"/>
          <w:lang w:val="ru-RU"/>
        </w:rPr>
        <w:t xml:space="preserve">распоряжению руководителя медицинской организации на основании </w:t>
      </w:r>
      <w:r w:rsidR="00FC7A0C" w:rsidRPr="00577732">
        <w:rPr>
          <w:rFonts w:ascii="Times New Roman" w:hAnsi="Times New Roman"/>
          <w:sz w:val="28"/>
          <w:szCs w:val="28"/>
        </w:rPr>
        <w:t>письменно</w:t>
      </w:r>
      <w:r w:rsidR="00FC7A0C">
        <w:rPr>
          <w:rFonts w:ascii="Times New Roman" w:hAnsi="Times New Roman"/>
          <w:sz w:val="28"/>
          <w:szCs w:val="28"/>
          <w:lang w:val="ru-RU"/>
        </w:rPr>
        <w:t>го</w:t>
      </w:r>
      <w:r w:rsidR="00FC7A0C" w:rsidRPr="00577732">
        <w:rPr>
          <w:rFonts w:ascii="Times New Roman" w:hAnsi="Times New Roman"/>
          <w:sz w:val="28"/>
          <w:szCs w:val="28"/>
        </w:rPr>
        <w:t xml:space="preserve"> запрос</w:t>
      </w:r>
      <w:r w:rsidR="00FC7A0C">
        <w:rPr>
          <w:rFonts w:ascii="Times New Roman" w:hAnsi="Times New Roman"/>
          <w:sz w:val="28"/>
          <w:szCs w:val="28"/>
          <w:lang w:val="ru-RU"/>
        </w:rPr>
        <w:t>а</w:t>
      </w:r>
      <w:r w:rsidR="00FC7A0C" w:rsidRPr="00577732">
        <w:rPr>
          <w:rFonts w:ascii="Times New Roman" w:hAnsi="Times New Roman"/>
          <w:sz w:val="28"/>
          <w:szCs w:val="28"/>
        </w:rPr>
        <w:t xml:space="preserve"> органов дознания, следствия, суда</w:t>
      </w:r>
      <w:r w:rsidR="00FC7A0C">
        <w:rPr>
          <w:rFonts w:ascii="Times New Roman" w:hAnsi="Times New Roman"/>
          <w:sz w:val="28"/>
          <w:szCs w:val="28"/>
          <w:lang w:val="ru-RU"/>
        </w:rPr>
        <w:t>,</w:t>
      </w:r>
      <w:r w:rsidR="00631D0F">
        <w:rPr>
          <w:rFonts w:ascii="Times New Roman" w:hAnsi="Times New Roman"/>
          <w:sz w:val="28"/>
          <w:szCs w:val="28"/>
        </w:rPr>
        <w:t xml:space="preserve"> сведения об этом </w:t>
      </w:r>
      <w:r w:rsidR="00872F08">
        <w:rPr>
          <w:rFonts w:ascii="Times New Roman" w:hAnsi="Times New Roman"/>
          <w:sz w:val="28"/>
          <w:szCs w:val="28"/>
          <w:lang w:val="ru-RU"/>
        </w:rPr>
        <w:t xml:space="preserve">фиксируются в журнале, </w:t>
      </w:r>
      <w:r w:rsidR="00FC7A0C">
        <w:rPr>
          <w:rFonts w:ascii="Times New Roman" w:hAnsi="Times New Roman"/>
          <w:sz w:val="28"/>
          <w:szCs w:val="28"/>
          <w:lang w:val="ru-RU"/>
        </w:rPr>
        <w:t>с</w:t>
      </w:r>
      <w:r w:rsidR="00E23CAD">
        <w:rPr>
          <w:rFonts w:ascii="Times New Roman" w:hAnsi="Times New Roman"/>
          <w:sz w:val="28"/>
          <w:szCs w:val="28"/>
          <w:lang w:val="ru-RU"/>
        </w:rPr>
        <w:t> </w:t>
      </w:r>
      <w:r w:rsidR="00FC7A0C">
        <w:rPr>
          <w:rFonts w:ascii="Times New Roman" w:hAnsi="Times New Roman"/>
          <w:sz w:val="28"/>
          <w:szCs w:val="28"/>
          <w:lang w:val="ru-RU"/>
        </w:rPr>
        <w:t xml:space="preserve">указанием следующих </w:t>
      </w:r>
      <w:r w:rsidR="00E740B3">
        <w:rPr>
          <w:rFonts w:ascii="Times New Roman" w:hAnsi="Times New Roman"/>
          <w:sz w:val="28"/>
          <w:szCs w:val="28"/>
          <w:lang w:val="ru-RU"/>
        </w:rPr>
        <w:t>данных</w:t>
      </w:r>
      <w:r w:rsidR="00872F08">
        <w:rPr>
          <w:rFonts w:ascii="Times New Roman" w:hAnsi="Times New Roman"/>
          <w:sz w:val="28"/>
          <w:szCs w:val="28"/>
          <w:lang w:val="ru-RU"/>
        </w:rPr>
        <w:t>:</w:t>
      </w:r>
    </w:p>
    <w:p w:rsidR="008D2185" w:rsidRDefault="00872F08" w:rsidP="00E952C0">
      <w:pPr>
        <w:pStyle w:val="2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1) дат</w:t>
      </w:r>
      <w:r w:rsidR="00FC7A0C">
        <w:rPr>
          <w:rFonts w:ascii="Times New Roman" w:hAnsi="Times New Roman"/>
          <w:sz w:val="28"/>
          <w:szCs w:val="28"/>
          <w:lang w:val="ru-RU"/>
        </w:rPr>
        <w:t>а</w:t>
      </w:r>
      <w:r>
        <w:rPr>
          <w:rFonts w:ascii="Times New Roman" w:hAnsi="Times New Roman"/>
          <w:sz w:val="28"/>
          <w:szCs w:val="28"/>
          <w:lang w:val="ru-RU"/>
        </w:rPr>
        <w:t xml:space="preserve"> выдачи;</w:t>
      </w:r>
    </w:p>
    <w:p w:rsidR="00872F08" w:rsidRDefault="00872F08" w:rsidP="00E952C0">
      <w:pPr>
        <w:pStyle w:val="2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2) сведения об умершем, указанные в подпункт</w:t>
      </w:r>
      <w:r w:rsidR="00FC7A0C">
        <w:rPr>
          <w:rFonts w:ascii="Times New Roman" w:hAnsi="Times New Roman"/>
          <w:sz w:val="28"/>
          <w:szCs w:val="28"/>
          <w:lang w:val="ru-RU"/>
        </w:rPr>
        <w:t>ах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D2028">
        <w:rPr>
          <w:rFonts w:ascii="Times New Roman" w:hAnsi="Times New Roman"/>
          <w:sz w:val="28"/>
          <w:szCs w:val="28"/>
          <w:lang w:val="ru-RU"/>
        </w:rPr>
        <w:t xml:space="preserve">2, </w:t>
      </w:r>
      <w:r w:rsidR="00FC7A0C">
        <w:rPr>
          <w:rFonts w:ascii="Times New Roman" w:hAnsi="Times New Roman"/>
          <w:sz w:val="28"/>
          <w:szCs w:val="28"/>
          <w:lang w:val="ru-RU"/>
        </w:rPr>
        <w:t>3</w:t>
      </w:r>
      <w:r w:rsidR="00AD2028">
        <w:rPr>
          <w:rFonts w:ascii="Times New Roman" w:hAnsi="Times New Roman"/>
          <w:sz w:val="28"/>
          <w:szCs w:val="28"/>
          <w:lang w:val="ru-RU"/>
        </w:rPr>
        <w:t xml:space="preserve"> пункта 8 </w:t>
      </w:r>
      <w:r>
        <w:rPr>
          <w:rFonts w:ascii="Times New Roman" w:hAnsi="Times New Roman"/>
          <w:sz w:val="28"/>
          <w:szCs w:val="28"/>
          <w:lang w:val="ru-RU"/>
        </w:rPr>
        <w:t>настоящего Порядка;</w:t>
      </w:r>
    </w:p>
    <w:p w:rsidR="00872F08" w:rsidRDefault="00872F08" w:rsidP="00E952C0">
      <w:pPr>
        <w:pStyle w:val="2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3) реквизиты письменного запроса органов дознания, следствия, суда;</w:t>
      </w:r>
    </w:p>
    <w:p w:rsidR="00872F08" w:rsidRDefault="00872F08" w:rsidP="00E952C0">
      <w:pPr>
        <w:pStyle w:val="2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4) сведения о лице, которому выданы </w:t>
      </w:r>
      <w:r w:rsidR="00FC7A0C">
        <w:rPr>
          <w:rFonts w:ascii="Times New Roman" w:hAnsi="Times New Roman"/>
          <w:sz w:val="28"/>
          <w:szCs w:val="28"/>
          <w:lang w:val="ru-RU"/>
        </w:rPr>
        <w:t>архивные материалы</w:t>
      </w:r>
      <w:r>
        <w:rPr>
          <w:rFonts w:ascii="Times New Roman" w:hAnsi="Times New Roman"/>
          <w:sz w:val="28"/>
          <w:szCs w:val="28"/>
          <w:lang w:val="ru-RU"/>
        </w:rPr>
        <w:t xml:space="preserve"> патолого-анатомического вскрытия, и его подпись;</w:t>
      </w:r>
    </w:p>
    <w:p w:rsidR="00872F08" w:rsidRDefault="00872F08" w:rsidP="00E952C0">
      <w:pPr>
        <w:pStyle w:val="2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5) сведения о работнике, который произвел выдачу </w:t>
      </w:r>
      <w:r w:rsidR="00FC7A0C">
        <w:rPr>
          <w:rFonts w:ascii="Times New Roman" w:hAnsi="Times New Roman"/>
          <w:sz w:val="28"/>
          <w:szCs w:val="28"/>
          <w:lang w:val="ru-RU"/>
        </w:rPr>
        <w:t>архивных материалов</w:t>
      </w:r>
      <w:r>
        <w:rPr>
          <w:rFonts w:ascii="Times New Roman" w:hAnsi="Times New Roman"/>
          <w:sz w:val="28"/>
          <w:szCs w:val="28"/>
          <w:lang w:val="ru-RU"/>
        </w:rPr>
        <w:t xml:space="preserve"> патолого-анатомического вскрытия и его подпись;</w:t>
      </w:r>
    </w:p>
    <w:p w:rsidR="00872F08" w:rsidRPr="00872F08" w:rsidRDefault="00872F08" w:rsidP="00E952C0">
      <w:pPr>
        <w:pStyle w:val="2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6) отметка о возвращении </w:t>
      </w:r>
      <w:r w:rsidR="00FC7A0C">
        <w:rPr>
          <w:rFonts w:ascii="Times New Roman" w:hAnsi="Times New Roman"/>
          <w:sz w:val="28"/>
          <w:szCs w:val="28"/>
          <w:lang w:val="ru-RU"/>
        </w:rPr>
        <w:t>выданных материалов в архив патолого-анатомического отделения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1C20EE" w:rsidRDefault="00B132AF" w:rsidP="00E952C0">
      <w:pPr>
        <w:pStyle w:val="2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77732">
        <w:rPr>
          <w:rFonts w:ascii="Times New Roman" w:hAnsi="Times New Roman"/>
          <w:sz w:val="28"/>
          <w:szCs w:val="28"/>
          <w:lang w:val="ru-RU"/>
        </w:rPr>
        <w:t>3</w:t>
      </w:r>
      <w:r w:rsidR="005E3087">
        <w:rPr>
          <w:rFonts w:ascii="Times New Roman" w:hAnsi="Times New Roman"/>
          <w:sz w:val="28"/>
          <w:szCs w:val="28"/>
          <w:lang w:val="ru-RU"/>
        </w:rPr>
        <w:t>5</w:t>
      </w:r>
      <w:r w:rsidRPr="00577732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Pr="00577732">
        <w:rPr>
          <w:rFonts w:ascii="Times New Roman" w:hAnsi="Times New Roman"/>
          <w:sz w:val="28"/>
          <w:szCs w:val="28"/>
          <w:lang w:val="ru-RU"/>
        </w:rPr>
        <w:t xml:space="preserve">Медицинские отходы, образовавшиеся в результате проведения патолого-анатомического вскрытия, включая </w:t>
      </w:r>
      <w:r w:rsidR="00AB2B37">
        <w:rPr>
          <w:rFonts w:ascii="Times New Roman" w:hAnsi="Times New Roman"/>
          <w:sz w:val="28"/>
          <w:szCs w:val="28"/>
          <w:lang w:val="ru-RU"/>
        </w:rPr>
        <w:t>архивные материалы</w:t>
      </w:r>
      <w:r w:rsidRPr="00577732">
        <w:rPr>
          <w:rFonts w:ascii="Times New Roman" w:hAnsi="Times New Roman"/>
          <w:sz w:val="28"/>
          <w:szCs w:val="28"/>
          <w:lang w:val="ru-RU"/>
        </w:rPr>
        <w:t xml:space="preserve"> по</w:t>
      </w:r>
      <w:r w:rsidR="00AB2B37">
        <w:rPr>
          <w:rFonts w:ascii="Times New Roman" w:hAnsi="Times New Roman"/>
          <w:sz w:val="28"/>
          <w:szCs w:val="28"/>
          <w:lang w:val="ru-RU"/>
        </w:rPr>
        <w:t> </w:t>
      </w:r>
      <w:r w:rsidRPr="00577732">
        <w:rPr>
          <w:rFonts w:ascii="Times New Roman" w:hAnsi="Times New Roman"/>
          <w:sz w:val="28"/>
          <w:szCs w:val="28"/>
          <w:lang w:val="ru-RU"/>
        </w:rPr>
        <w:t>истечении срока, предусмотренного пунктом 3</w:t>
      </w:r>
      <w:r w:rsidR="001C20EE">
        <w:rPr>
          <w:rFonts w:ascii="Times New Roman" w:hAnsi="Times New Roman"/>
          <w:sz w:val="28"/>
          <w:szCs w:val="28"/>
          <w:lang w:val="ru-RU"/>
        </w:rPr>
        <w:t>2</w:t>
      </w:r>
      <w:r w:rsidRPr="00577732">
        <w:rPr>
          <w:rFonts w:ascii="Times New Roman" w:hAnsi="Times New Roman"/>
          <w:sz w:val="28"/>
          <w:szCs w:val="28"/>
          <w:lang w:val="ru-RU"/>
        </w:rPr>
        <w:t xml:space="preserve"> настоящего Порядка, утилизируются в</w:t>
      </w:r>
      <w:r w:rsidR="00A01897">
        <w:rPr>
          <w:rFonts w:ascii="Times New Roman" w:hAnsi="Times New Roman"/>
          <w:sz w:val="28"/>
          <w:szCs w:val="28"/>
          <w:lang w:val="ru-RU"/>
        </w:rPr>
        <w:t> </w:t>
      </w:r>
      <w:r w:rsidRPr="00577732">
        <w:rPr>
          <w:rFonts w:ascii="Times New Roman" w:hAnsi="Times New Roman"/>
          <w:sz w:val="28"/>
          <w:szCs w:val="28"/>
          <w:lang w:val="ru-RU"/>
        </w:rPr>
        <w:t>соответствии с санитарно-эпидемиологическими правилами и</w:t>
      </w:r>
      <w:r w:rsidR="00AB2B37">
        <w:rPr>
          <w:rFonts w:ascii="Times New Roman" w:hAnsi="Times New Roman"/>
          <w:sz w:val="28"/>
          <w:szCs w:val="28"/>
          <w:lang w:val="ru-RU"/>
        </w:rPr>
        <w:t> </w:t>
      </w:r>
      <w:r w:rsidRPr="00577732">
        <w:rPr>
          <w:rFonts w:ascii="Times New Roman" w:hAnsi="Times New Roman"/>
          <w:sz w:val="28"/>
          <w:szCs w:val="28"/>
          <w:lang w:val="ru-RU"/>
        </w:rPr>
        <w:t>нормативами</w:t>
      </w:r>
      <w:r w:rsidR="00717F76">
        <w:rPr>
          <w:rStyle w:val="ad"/>
          <w:rFonts w:ascii="Times New Roman" w:hAnsi="Times New Roman"/>
          <w:sz w:val="28"/>
          <w:szCs w:val="28"/>
          <w:lang w:val="ru-RU"/>
        </w:rPr>
        <w:footnoteReference w:id="18"/>
      </w:r>
      <w:r w:rsidR="001C20EE">
        <w:rPr>
          <w:rFonts w:ascii="Times New Roman" w:hAnsi="Times New Roman"/>
          <w:sz w:val="28"/>
          <w:szCs w:val="28"/>
          <w:lang w:val="ru-RU"/>
        </w:rPr>
        <w:t>.</w:t>
      </w:r>
    </w:p>
    <w:sectPr w:rsidR="001C20EE" w:rsidSect="00D21FAC">
      <w:headerReference w:type="even" r:id="rId8"/>
      <w:headerReference w:type="default" r:id="rId9"/>
      <w:type w:val="continuous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BEC" w:rsidRDefault="006E7BEC">
      <w:r>
        <w:separator/>
      </w:r>
    </w:p>
  </w:endnote>
  <w:endnote w:type="continuationSeparator" w:id="0">
    <w:p w:rsidR="006E7BEC" w:rsidRDefault="006E7B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BEC" w:rsidRDefault="006E7BEC">
      <w:r>
        <w:separator/>
      </w:r>
    </w:p>
  </w:footnote>
  <w:footnote w:type="continuationSeparator" w:id="0">
    <w:p w:rsidR="006E7BEC" w:rsidRDefault="006E7BEC">
      <w:r>
        <w:continuationSeparator/>
      </w:r>
    </w:p>
  </w:footnote>
  <w:footnote w:id="1">
    <w:p w:rsidR="00F111F5" w:rsidRPr="00EF2B84" w:rsidRDefault="00F111F5" w:rsidP="00F111F5">
      <w:pPr>
        <w:widowControl/>
        <w:jc w:val="both"/>
        <w:rPr>
          <w:rFonts w:ascii="Times New Roman" w:hAnsi="Times New Roman"/>
          <w:snapToGrid/>
          <w:color w:val="000000"/>
        </w:rPr>
      </w:pPr>
      <w:r w:rsidRPr="00EF2B84">
        <w:rPr>
          <w:rStyle w:val="ad"/>
          <w:rFonts w:ascii="Times New Roman" w:hAnsi="Times New Roman"/>
          <w:color w:val="000000"/>
        </w:rPr>
        <w:footnoteRef/>
      </w:r>
      <w:r w:rsidRPr="00EF2B84">
        <w:rPr>
          <w:rFonts w:ascii="Times New Roman" w:hAnsi="Times New Roman"/>
          <w:color w:val="000000"/>
        </w:rPr>
        <w:t xml:space="preserve"> Часть 1 статьи 67 </w:t>
      </w:r>
      <w:r w:rsidRPr="00EF2B84">
        <w:rPr>
          <w:rFonts w:ascii="Times New Roman" w:hAnsi="Times New Roman"/>
          <w:snapToGrid/>
          <w:color w:val="000000"/>
        </w:rPr>
        <w:t>Федерального закона от</w:t>
      </w:r>
      <w:r w:rsidRPr="00EF2B84">
        <w:rPr>
          <w:rFonts w:ascii="Times New Roman" w:hAnsi="Times New Roman"/>
          <w:snapToGrid/>
          <w:color w:val="000000"/>
          <w:lang w:val="en-US"/>
        </w:rPr>
        <w:t> </w:t>
      </w:r>
      <w:r w:rsidRPr="00EF2B84">
        <w:rPr>
          <w:rFonts w:ascii="Times New Roman" w:hAnsi="Times New Roman"/>
          <w:snapToGrid/>
          <w:color w:val="000000"/>
        </w:rPr>
        <w:t>21.11.2011 № 323-ФЗ «Об основах охраны здоровья граждан в</w:t>
      </w:r>
      <w:r w:rsidR="00D4473C">
        <w:rPr>
          <w:rFonts w:ascii="Times New Roman" w:hAnsi="Times New Roman"/>
          <w:snapToGrid/>
          <w:color w:val="000000"/>
        </w:rPr>
        <w:t> </w:t>
      </w:r>
      <w:r w:rsidRPr="00EF2B84">
        <w:rPr>
          <w:rFonts w:ascii="Times New Roman" w:hAnsi="Times New Roman"/>
          <w:snapToGrid/>
          <w:color w:val="000000"/>
        </w:rPr>
        <w:t>Российской Федерации</w:t>
      </w:r>
      <w:r w:rsidRPr="00EF2B84">
        <w:rPr>
          <w:rFonts w:ascii="Times New Roman" w:hAnsi="Times New Roman"/>
          <w:i/>
          <w:snapToGrid/>
          <w:color w:val="000000"/>
        </w:rPr>
        <w:t>»</w:t>
      </w:r>
      <w:r w:rsidRPr="00EF2B84">
        <w:rPr>
          <w:rFonts w:ascii="Times New Roman" w:hAnsi="Times New Roman"/>
          <w:snapToGrid/>
          <w:color w:val="000000"/>
        </w:rPr>
        <w:t xml:space="preserve"> (далее – Федеральный закон от 21.11.2011 № </w:t>
      </w:r>
      <w:r w:rsidR="00B77808" w:rsidRPr="00EF2B84">
        <w:rPr>
          <w:rFonts w:ascii="Times New Roman" w:hAnsi="Times New Roman"/>
          <w:snapToGrid/>
          <w:color w:val="000000"/>
        </w:rPr>
        <w:t>323-ФЗ)</w:t>
      </w:r>
      <w:r w:rsidR="00D4473C">
        <w:rPr>
          <w:rFonts w:ascii="Times New Roman" w:hAnsi="Times New Roman"/>
          <w:snapToGrid/>
          <w:color w:val="000000"/>
        </w:rPr>
        <w:t>.</w:t>
      </w:r>
    </w:p>
  </w:footnote>
  <w:footnote w:id="2">
    <w:p w:rsidR="00F111F5" w:rsidRPr="00F111F5" w:rsidRDefault="00F111F5" w:rsidP="009C4942">
      <w:pPr>
        <w:jc w:val="both"/>
      </w:pPr>
      <w:r w:rsidRPr="00F111F5">
        <w:rPr>
          <w:rStyle w:val="ad"/>
        </w:rPr>
        <w:footnoteRef/>
      </w:r>
      <w:r w:rsidRPr="00F111F5">
        <w:t xml:space="preserve"> </w:t>
      </w:r>
      <w:r w:rsidRPr="00F111F5">
        <w:rPr>
          <w:rFonts w:ascii="Times New Roman" w:hAnsi="Times New Roman"/>
        </w:rPr>
        <w:t xml:space="preserve">Часть 3 статьи 67 </w:t>
      </w:r>
      <w:r w:rsidRPr="00F111F5">
        <w:rPr>
          <w:rFonts w:ascii="Times New Roman" w:hAnsi="Times New Roman"/>
          <w:snapToGrid/>
        </w:rPr>
        <w:t>Федерального закона от</w:t>
      </w:r>
      <w:r w:rsidRPr="00F111F5">
        <w:rPr>
          <w:rFonts w:ascii="Times New Roman" w:hAnsi="Times New Roman"/>
          <w:snapToGrid/>
          <w:lang w:val="en-US"/>
        </w:rPr>
        <w:t> </w:t>
      </w:r>
      <w:r w:rsidRPr="00F111F5">
        <w:rPr>
          <w:rFonts w:ascii="Times New Roman" w:hAnsi="Times New Roman"/>
          <w:snapToGrid/>
        </w:rPr>
        <w:t>21.11.2011 №</w:t>
      </w:r>
      <w:r>
        <w:rPr>
          <w:rFonts w:ascii="Times New Roman" w:hAnsi="Times New Roman"/>
          <w:snapToGrid/>
        </w:rPr>
        <w:t xml:space="preserve"> </w:t>
      </w:r>
      <w:r w:rsidR="00B77808">
        <w:rPr>
          <w:rFonts w:ascii="Times New Roman" w:hAnsi="Times New Roman"/>
          <w:snapToGrid/>
        </w:rPr>
        <w:t>323-ФЗ</w:t>
      </w:r>
      <w:r w:rsidR="00D4473C">
        <w:rPr>
          <w:rFonts w:ascii="Times New Roman" w:hAnsi="Times New Roman"/>
          <w:snapToGrid/>
        </w:rPr>
        <w:t>.</w:t>
      </w:r>
    </w:p>
  </w:footnote>
  <w:footnote w:id="3">
    <w:p w:rsidR="00F111F5" w:rsidRPr="00D4473C" w:rsidRDefault="00F111F5" w:rsidP="00F111F5">
      <w:pPr>
        <w:pStyle w:val="ab"/>
        <w:jc w:val="both"/>
        <w:rPr>
          <w:lang w:val="ru-RU"/>
        </w:rPr>
      </w:pPr>
      <w:r>
        <w:rPr>
          <w:rStyle w:val="ad"/>
        </w:rPr>
        <w:footnoteRef/>
      </w:r>
      <w:r>
        <w:t xml:space="preserve"> </w:t>
      </w:r>
      <w:r w:rsidRPr="00F111F5">
        <w:rPr>
          <w:rFonts w:ascii="Times New Roman" w:hAnsi="Times New Roman"/>
          <w:snapToGrid/>
        </w:rPr>
        <w:t>Постановление Правительства Российской Федерации от 20.09.2012 № 950 «Об утверждении правил определения момента смерти человека, в том числе критериев и процедуры установления смерти человека, правил прекращения реанимационных мероприятий и формы протокол</w:t>
      </w:r>
      <w:r>
        <w:rPr>
          <w:rFonts w:ascii="Times New Roman" w:hAnsi="Times New Roman"/>
          <w:snapToGrid/>
        </w:rPr>
        <w:t>а установления смерти человека»</w:t>
      </w:r>
      <w:r w:rsidR="00D4473C">
        <w:rPr>
          <w:rFonts w:ascii="Times New Roman" w:hAnsi="Times New Roman"/>
          <w:snapToGrid/>
          <w:lang w:val="ru-RU"/>
        </w:rPr>
        <w:t>.</w:t>
      </w:r>
    </w:p>
  </w:footnote>
  <w:footnote w:id="4">
    <w:p w:rsidR="00F111F5" w:rsidRPr="00D4473C" w:rsidRDefault="00F111F5" w:rsidP="00F111F5">
      <w:pPr>
        <w:widowControl/>
        <w:jc w:val="both"/>
        <w:rPr>
          <w:rFonts w:ascii="Times New Roman" w:hAnsi="Times New Roman"/>
          <w:snapToGrid/>
          <w:lang/>
        </w:rPr>
      </w:pPr>
      <w:r w:rsidRPr="00F111F5">
        <w:rPr>
          <w:rStyle w:val="ad"/>
          <w:rFonts w:ascii="Times New Roman" w:hAnsi="Times New Roman"/>
        </w:rPr>
        <w:footnoteRef/>
      </w:r>
      <w:r w:rsidRPr="00F111F5">
        <w:rPr>
          <w:rFonts w:ascii="Times New Roman" w:hAnsi="Times New Roman"/>
        </w:rPr>
        <w:t xml:space="preserve"> </w:t>
      </w:r>
      <w:r w:rsidRPr="00F111F5">
        <w:rPr>
          <w:rFonts w:ascii="Times New Roman" w:hAnsi="Times New Roman"/>
          <w:snapToGrid/>
          <w:lang/>
        </w:rPr>
        <w:t>Международная статистическая классификация болезней и проблем, связанных со здоровьем в действующей редак</w:t>
      </w:r>
      <w:r w:rsidR="00311683">
        <w:rPr>
          <w:rFonts w:ascii="Times New Roman" w:hAnsi="Times New Roman"/>
          <w:snapToGrid/>
          <w:lang/>
        </w:rPr>
        <w:t>ции</w:t>
      </w:r>
      <w:r w:rsidR="00D4473C">
        <w:rPr>
          <w:rFonts w:ascii="Times New Roman" w:hAnsi="Times New Roman"/>
          <w:snapToGrid/>
          <w:lang/>
        </w:rPr>
        <w:t>.</w:t>
      </w:r>
    </w:p>
  </w:footnote>
  <w:footnote w:id="5">
    <w:p w:rsidR="00F111F5" w:rsidRPr="00F111F5" w:rsidRDefault="00F111F5" w:rsidP="00F111F5">
      <w:pPr>
        <w:widowControl/>
        <w:jc w:val="both"/>
        <w:rPr>
          <w:rFonts w:ascii="Times New Roman" w:hAnsi="Times New Roman"/>
          <w:snapToGrid/>
        </w:rPr>
      </w:pPr>
      <w:r w:rsidRPr="00F111F5">
        <w:rPr>
          <w:rStyle w:val="ad"/>
          <w:rFonts w:ascii="Times New Roman" w:hAnsi="Times New Roman"/>
        </w:rPr>
        <w:footnoteRef/>
      </w:r>
      <w:r w:rsidRPr="00F111F5">
        <w:rPr>
          <w:rFonts w:ascii="Times New Roman" w:hAnsi="Times New Roman"/>
        </w:rPr>
        <w:t xml:space="preserve"> Статья 16 Федерального закона от 21.11.2011 № 323-ФЗ</w:t>
      </w:r>
      <w:r w:rsidR="00D4473C">
        <w:rPr>
          <w:rFonts w:ascii="Times New Roman" w:hAnsi="Times New Roman"/>
        </w:rPr>
        <w:t>.</w:t>
      </w:r>
    </w:p>
  </w:footnote>
  <w:footnote w:id="6">
    <w:p w:rsidR="008A35B9" w:rsidRPr="00311683" w:rsidRDefault="008A35B9" w:rsidP="00311683">
      <w:pPr>
        <w:widowControl/>
        <w:jc w:val="both"/>
        <w:rPr>
          <w:rFonts w:ascii="Times New Roman" w:hAnsi="Times New Roman"/>
          <w:snapToGrid/>
        </w:rPr>
      </w:pPr>
      <w:r>
        <w:rPr>
          <w:rStyle w:val="ad"/>
        </w:rPr>
        <w:footnoteRef/>
      </w:r>
      <w:r w:rsidR="00311683">
        <w:rPr>
          <w:rFonts w:ascii="Times New Roman" w:hAnsi="Times New Roman"/>
          <w:snapToGrid/>
        </w:rPr>
        <w:t xml:space="preserve"> </w:t>
      </w:r>
      <w:r w:rsidR="00311683" w:rsidRPr="00311683">
        <w:rPr>
          <w:rFonts w:ascii="Times New Roman" w:hAnsi="Times New Roman"/>
          <w:snapToGrid/>
        </w:rPr>
        <w:t xml:space="preserve">Приказ </w:t>
      </w:r>
      <w:r w:rsidR="00717F76">
        <w:rPr>
          <w:rFonts w:ascii="Times New Roman" w:hAnsi="Times New Roman"/>
          <w:snapToGrid/>
        </w:rPr>
        <w:t xml:space="preserve">Министерства </w:t>
      </w:r>
      <w:r w:rsidR="00717F76" w:rsidRPr="00717F76">
        <w:rPr>
          <w:rFonts w:ascii="Times New Roman" w:hAnsi="Times New Roman"/>
          <w:bCs/>
          <w:snapToGrid/>
        </w:rPr>
        <w:t>здравоохранения и социального развития Российской Федерации</w:t>
      </w:r>
      <w:r w:rsidR="00717F76" w:rsidRPr="00311683">
        <w:rPr>
          <w:rFonts w:ascii="Times New Roman" w:hAnsi="Times New Roman"/>
          <w:snapToGrid/>
        </w:rPr>
        <w:t xml:space="preserve"> </w:t>
      </w:r>
      <w:r w:rsidR="00311683" w:rsidRPr="00311683">
        <w:rPr>
          <w:rFonts w:ascii="Times New Roman" w:hAnsi="Times New Roman"/>
          <w:snapToGrid/>
        </w:rPr>
        <w:t xml:space="preserve">от 05.05.2012 № 521н «Об утверждении Порядка оказания медицинской помощи детям с инфекционными заболеваниями» (зарегистрирован </w:t>
      </w:r>
      <w:r w:rsidR="00311683" w:rsidRPr="00311683">
        <w:rPr>
          <w:rFonts w:ascii="Times New Roman" w:hAnsi="Times New Roman"/>
        </w:rPr>
        <w:t xml:space="preserve">Министерством юстиции Российской Федерации </w:t>
      </w:r>
      <w:r w:rsidR="00311683" w:rsidRPr="00311683">
        <w:rPr>
          <w:rFonts w:ascii="Times New Roman" w:hAnsi="Times New Roman"/>
          <w:snapToGrid/>
        </w:rPr>
        <w:t xml:space="preserve">10.07.2012, регистрационный № </w:t>
      </w:r>
      <w:r w:rsidR="00311683">
        <w:rPr>
          <w:rFonts w:ascii="Times New Roman" w:hAnsi="Times New Roman"/>
          <w:snapToGrid/>
        </w:rPr>
        <w:t>24867)</w:t>
      </w:r>
      <w:r w:rsidR="00D4473C">
        <w:rPr>
          <w:rFonts w:ascii="Times New Roman" w:hAnsi="Times New Roman"/>
          <w:snapToGrid/>
        </w:rPr>
        <w:t>.</w:t>
      </w:r>
    </w:p>
  </w:footnote>
  <w:footnote w:id="7">
    <w:p w:rsidR="008A35B9" w:rsidRPr="00A91386" w:rsidRDefault="008A35B9" w:rsidP="00A91386">
      <w:pPr>
        <w:widowControl/>
        <w:jc w:val="both"/>
        <w:rPr>
          <w:rFonts w:ascii="Times New Roman" w:hAnsi="Times New Roman"/>
          <w:snapToGrid/>
        </w:rPr>
      </w:pPr>
      <w:r>
        <w:rPr>
          <w:rStyle w:val="ad"/>
        </w:rPr>
        <w:footnoteRef/>
      </w:r>
      <w:r w:rsidR="00311683">
        <w:t xml:space="preserve"> </w:t>
      </w:r>
      <w:r w:rsidR="00311683" w:rsidRPr="00311683">
        <w:rPr>
          <w:rFonts w:ascii="Times New Roman" w:hAnsi="Times New Roman"/>
          <w:snapToGrid/>
        </w:rPr>
        <w:t xml:space="preserve">Приказ </w:t>
      </w:r>
      <w:r w:rsidR="00717F76" w:rsidRPr="00717F76">
        <w:rPr>
          <w:rFonts w:ascii="Times New Roman" w:hAnsi="Times New Roman"/>
          <w:bCs/>
          <w:snapToGrid/>
        </w:rPr>
        <w:t>здравоохранения и социального развития Российской Федерации</w:t>
      </w:r>
      <w:r w:rsidR="00717F76">
        <w:rPr>
          <w:rFonts w:ascii="Times New Roman" w:hAnsi="Times New Roman"/>
          <w:snapToGrid/>
        </w:rPr>
        <w:t xml:space="preserve"> </w:t>
      </w:r>
      <w:r w:rsidR="00311683" w:rsidRPr="00311683">
        <w:rPr>
          <w:rFonts w:ascii="Times New Roman" w:hAnsi="Times New Roman"/>
          <w:snapToGrid/>
        </w:rPr>
        <w:t xml:space="preserve">от 31.01.2012 № 69н «Об утверждении Порядка оказания медицинской помощи взрослым больным при инфекционных заболеваниях» (зарегистрирован </w:t>
      </w:r>
      <w:r w:rsidR="00311683" w:rsidRPr="00311683">
        <w:rPr>
          <w:rFonts w:ascii="Times New Roman" w:hAnsi="Times New Roman"/>
        </w:rPr>
        <w:t>Министерством юстиции Российской Федерации 0</w:t>
      </w:r>
      <w:r w:rsidR="00311683">
        <w:rPr>
          <w:rFonts w:ascii="Times New Roman" w:hAnsi="Times New Roman"/>
          <w:snapToGrid/>
        </w:rPr>
        <w:t xml:space="preserve">4.04.2012, </w:t>
      </w:r>
      <w:r w:rsidR="00311683" w:rsidRPr="00311683">
        <w:rPr>
          <w:rFonts w:ascii="Times New Roman" w:hAnsi="Times New Roman"/>
          <w:snapToGrid/>
        </w:rPr>
        <w:t xml:space="preserve">регистрационный </w:t>
      </w:r>
      <w:r w:rsidR="00311683">
        <w:rPr>
          <w:rFonts w:ascii="Times New Roman" w:hAnsi="Times New Roman"/>
          <w:snapToGrid/>
        </w:rPr>
        <w:t>№</w:t>
      </w:r>
      <w:r w:rsidR="00B77808">
        <w:rPr>
          <w:rFonts w:ascii="Times New Roman" w:hAnsi="Times New Roman"/>
          <w:snapToGrid/>
        </w:rPr>
        <w:t xml:space="preserve"> </w:t>
      </w:r>
      <w:r w:rsidR="00311683">
        <w:rPr>
          <w:rFonts w:ascii="Times New Roman" w:hAnsi="Times New Roman"/>
          <w:snapToGrid/>
        </w:rPr>
        <w:t>23726)</w:t>
      </w:r>
      <w:r w:rsidR="00D4473C">
        <w:rPr>
          <w:rFonts w:ascii="Times New Roman" w:hAnsi="Times New Roman"/>
          <w:snapToGrid/>
        </w:rPr>
        <w:t>.</w:t>
      </w:r>
    </w:p>
  </w:footnote>
  <w:footnote w:id="8">
    <w:p w:rsidR="00B95D15" w:rsidRPr="00B95D15" w:rsidRDefault="00B95D15" w:rsidP="00B95D15">
      <w:pPr>
        <w:widowControl/>
        <w:jc w:val="both"/>
        <w:rPr>
          <w:rFonts w:ascii="Times New Roman" w:hAnsi="Times New Roman"/>
          <w:snapToGrid/>
        </w:rPr>
      </w:pPr>
      <w:r w:rsidRPr="002B4369">
        <w:rPr>
          <w:rStyle w:val="ad"/>
          <w:rFonts w:ascii="Times New Roman" w:hAnsi="Times New Roman"/>
        </w:rPr>
        <w:footnoteRef/>
      </w:r>
      <w:r w:rsidRPr="002B4369">
        <w:rPr>
          <w:rFonts w:ascii="Times New Roman" w:hAnsi="Times New Roman"/>
        </w:rPr>
        <w:t xml:space="preserve"> </w:t>
      </w:r>
      <w:r w:rsidRPr="00B95D15">
        <w:rPr>
          <w:rFonts w:ascii="Times New Roman" w:hAnsi="Times New Roman"/>
        </w:rPr>
        <w:t xml:space="preserve">Приказ </w:t>
      </w:r>
      <w:r w:rsidR="00717F76">
        <w:rPr>
          <w:rFonts w:ascii="Times New Roman" w:hAnsi="Times New Roman"/>
        </w:rPr>
        <w:t>Министерства здравоохранения Российской Федерации</w:t>
      </w:r>
      <w:r w:rsidRPr="00B95D15">
        <w:rPr>
          <w:rFonts w:ascii="Times New Roman" w:hAnsi="Times New Roman"/>
        </w:rPr>
        <w:t xml:space="preserve"> от 25.09.2023 № 491н «Об утверждении порядка проведения судебно-медицинских экспертиз» (зарегистрирован </w:t>
      </w:r>
      <w:r w:rsidR="002B4369">
        <w:rPr>
          <w:rFonts w:ascii="Times New Roman" w:hAnsi="Times New Roman"/>
        </w:rPr>
        <w:t>Министерством юстиции Российской Федерации</w:t>
      </w:r>
      <w:r w:rsidRPr="00B95D15">
        <w:rPr>
          <w:rFonts w:ascii="Times New Roman" w:hAnsi="Times New Roman"/>
        </w:rPr>
        <w:t xml:space="preserve"> 24.10.2023, регистрационный №</w:t>
      </w:r>
      <w:r w:rsidR="002B4369">
        <w:rPr>
          <w:rFonts w:ascii="Times New Roman" w:hAnsi="Times New Roman"/>
        </w:rPr>
        <w:t> </w:t>
      </w:r>
      <w:r w:rsidR="00B77808">
        <w:rPr>
          <w:rFonts w:ascii="Times New Roman" w:hAnsi="Times New Roman"/>
        </w:rPr>
        <w:t>75708)</w:t>
      </w:r>
      <w:r w:rsidR="00D4473C">
        <w:rPr>
          <w:rFonts w:ascii="Times New Roman" w:hAnsi="Times New Roman"/>
        </w:rPr>
        <w:t>.</w:t>
      </w:r>
    </w:p>
    <w:p w:rsidR="00B95D15" w:rsidRPr="00B95D15" w:rsidRDefault="00B95D15">
      <w:pPr>
        <w:pStyle w:val="ab"/>
        <w:rPr>
          <w:lang w:val="ru-RU"/>
        </w:rPr>
      </w:pPr>
    </w:p>
  </w:footnote>
  <w:footnote w:id="9">
    <w:p w:rsidR="00FE4461" w:rsidRPr="00D4473C" w:rsidRDefault="00FE4461">
      <w:pPr>
        <w:pStyle w:val="ab"/>
        <w:rPr>
          <w:lang w:val="ru-RU"/>
        </w:rPr>
      </w:pPr>
      <w:r w:rsidRPr="00FE4461">
        <w:rPr>
          <w:rStyle w:val="ad"/>
          <w:rFonts w:ascii="Times New Roman" w:hAnsi="Times New Roman"/>
        </w:rPr>
        <w:footnoteRef/>
      </w:r>
      <w:r w:rsidRPr="00FE4461">
        <w:rPr>
          <w:rFonts w:ascii="Times New Roman" w:hAnsi="Times New Roman"/>
        </w:rPr>
        <w:t xml:space="preserve"> В соответствии с частью</w:t>
      </w:r>
      <w:r w:rsidRPr="00FE4461">
        <w:rPr>
          <w:rFonts w:ascii="Times New Roman" w:hAnsi="Times New Roman"/>
          <w:snapToGrid/>
        </w:rPr>
        <w:t xml:space="preserve"> 4 статьи 67 Федерального закона от 21.11.2011 № 323-ФЗ</w:t>
      </w:r>
      <w:r w:rsidR="00D4473C">
        <w:rPr>
          <w:rFonts w:ascii="Times New Roman" w:hAnsi="Times New Roman"/>
          <w:snapToGrid/>
          <w:lang w:val="ru-RU"/>
        </w:rPr>
        <w:t>.</w:t>
      </w:r>
    </w:p>
  </w:footnote>
  <w:footnote w:id="10">
    <w:p w:rsidR="00694F03" w:rsidRDefault="00694F03" w:rsidP="00694F03">
      <w:pPr>
        <w:jc w:val="both"/>
        <w:rPr>
          <w:rFonts w:ascii="Times New Roman" w:eastAsia="Calibri" w:hAnsi="Times New Roman"/>
          <w:sz w:val="22"/>
          <w:szCs w:val="22"/>
          <w:lang w:eastAsia="en-US"/>
        </w:rPr>
      </w:pPr>
      <w:r>
        <w:rPr>
          <w:rStyle w:val="ad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Статья 16 Федерального закона от 21.11.2011 № 323-ФЗ.</w:t>
      </w:r>
    </w:p>
  </w:footnote>
  <w:footnote w:id="11">
    <w:p w:rsidR="00FE4461" w:rsidRPr="00FE4461" w:rsidRDefault="00FE4461" w:rsidP="00FE4461">
      <w:pPr>
        <w:suppressAutoHyphens/>
        <w:jc w:val="both"/>
        <w:rPr>
          <w:rFonts w:ascii="Times New Roman" w:hAnsi="Times New Roman"/>
        </w:rPr>
      </w:pPr>
      <w:r w:rsidRPr="00FE4461">
        <w:rPr>
          <w:rStyle w:val="ad"/>
          <w:rFonts w:ascii="Times New Roman" w:hAnsi="Times New Roman"/>
        </w:rPr>
        <w:footnoteRef/>
      </w:r>
      <w:r w:rsidRPr="00FE4461">
        <w:rPr>
          <w:rFonts w:ascii="Times New Roman" w:hAnsi="Times New Roman"/>
        </w:rPr>
        <w:t xml:space="preserve"> Статья 36.2 Федеральног</w:t>
      </w:r>
      <w:r w:rsidR="00D4473C">
        <w:rPr>
          <w:rFonts w:ascii="Times New Roman" w:hAnsi="Times New Roman"/>
        </w:rPr>
        <w:t>о закона от 21.11.2011 № 323-ФЗ.</w:t>
      </w:r>
    </w:p>
    <w:p w:rsidR="00FE4461" w:rsidRPr="00FE4461" w:rsidRDefault="00FE4461">
      <w:pPr>
        <w:pStyle w:val="ab"/>
        <w:rPr>
          <w:rFonts w:ascii="Times New Roman" w:hAnsi="Times New Roman"/>
          <w:lang w:val="ru-RU"/>
        </w:rPr>
      </w:pPr>
    </w:p>
  </w:footnote>
  <w:footnote w:id="12">
    <w:p w:rsidR="00B77808" w:rsidRPr="002B4369" w:rsidRDefault="00B77808" w:rsidP="002B4369">
      <w:pPr>
        <w:widowControl/>
        <w:jc w:val="both"/>
        <w:rPr>
          <w:rFonts w:ascii="Times New Roman" w:hAnsi="Times New Roman"/>
          <w:snapToGrid/>
        </w:rPr>
      </w:pPr>
      <w:r w:rsidRPr="00B77808">
        <w:rPr>
          <w:rStyle w:val="ad"/>
          <w:rFonts w:ascii="Times New Roman" w:hAnsi="Times New Roman"/>
        </w:rPr>
        <w:footnoteRef/>
      </w:r>
      <w:r w:rsidRPr="00B77808">
        <w:rPr>
          <w:rFonts w:ascii="Times New Roman" w:hAnsi="Times New Roman"/>
        </w:rPr>
        <w:t xml:space="preserve"> В соответствии с пунктом 4.11 Порядка создания и деятельности врачебной комиссии, утвержденного приказом </w:t>
      </w:r>
      <w:r w:rsidR="00717F76">
        <w:rPr>
          <w:rFonts w:ascii="Times New Roman" w:hAnsi="Times New Roman"/>
        </w:rPr>
        <w:t>Министерства здравоохранения Российской Федерации</w:t>
      </w:r>
      <w:r w:rsidR="00717F76" w:rsidRPr="00B95D15">
        <w:rPr>
          <w:rFonts w:ascii="Times New Roman" w:hAnsi="Times New Roman"/>
        </w:rPr>
        <w:t xml:space="preserve"> </w:t>
      </w:r>
      <w:r w:rsidRPr="00B77808">
        <w:rPr>
          <w:rFonts w:ascii="Times New Roman" w:hAnsi="Times New Roman"/>
        </w:rPr>
        <w:t>от 05.05.2012 №</w:t>
      </w:r>
      <w:r>
        <w:rPr>
          <w:rFonts w:ascii="Times New Roman" w:hAnsi="Times New Roman"/>
        </w:rPr>
        <w:t xml:space="preserve"> </w:t>
      </w:r>
      <w:r w:rsidRPr="00B77808">
        <w:rPr>
          <w:rFonts w:ascii="Times New Roman" w:hAnsi="Times New Roman"/>
        </w:rPr>
        <w:t xml:space="preserve">502н «Об утверждении порядка создания и деятельности врачебной комиссии медицинской организации» (зарегистрирован </w:t>
      </w:r>
      <w:r w:rsidR="002B4369">
        <w:rPr>
          <w:rFonts w:ascii="Times New Roman" w:hAnsi="Times New Roman"/>
        </w:rPr>
        <w:t>Министерством юстиции Российской Федерации</w:t>
      </w:r>
      <w:r w:rsidR="002B4369" w:rsidRPr="00B95D15">
        <w:rPr>
          <w:rFonts w:ascii="Times New Roman" w:hAnsi="Times New Roman"/>
        </w:rPr>
        <w:t xml:space="preserve"> </w:t>
      </w:r>
      <w:r w:rsidR="002B4369">
        <w:rPr>
          <w:rFonts w:ascii="Times New Roman" w:hAnsi="Times New Roman"/>
        </w:rPr>
        <w:t xml:space="preserve">09.06.2012, регистрационный </w:t>
      </w:r>
      <w:r w:rsidRPr="00B77808">
        <w:rPr>
          <w:rFonts w:ascii="Times New Roman" w:hAnsi="Times New Roman"/>
        </w:rPr>
        <w:t>№</w:t>
      </w:r>
      <w:r w:rsidR="002B4369">
        <w:rPr>
          <w:rFonts w:ascii="Times New Roman" w:hAnsi="Times New Roman"/>
        </w:rPr>
        <w:t xml:space="preserve"> 24516)</w:t>
      </w:r>
      <w:r w:rsidR="00D4473C">
        <w:rPr>
          <w:rFonts w:ascii="Times New Roman" w:hAnsi="Times New Roman"/>
        </w:rPr>
        <w:t>.</w:t>
      </w:r>
    </w:p>
  </w:footnote>
  <w:footnote w:id="13">
    <w:p w:rsidR="002B4369" w:rsidRPr="00D4473C" w:rsidRDefault="002B4369" w:rsidP="002B4369">
      <w:pPr>
        <w:pStyle w:val="ab"/>
        <w:jc w:val="both"/>
        <w:rPr>
          <w:rFonts w:ascii="Times New Roman" w:hAnsi="Times New Roman"/>
          <w:lang w:val="ru-RU"/>
        </w:rPr>
      </w:pPr>
      <w:r w:rsidRPr="002B4369">
        <w:rPr>
          <w:rStyle w:val="ad"/>
          <w:rFonts w:ascii="Times New Roman" w:hAnsi="Times New Roman"/>
        </w:rPr>
        <w:footnoteRef/>
      </w:r>
      <w:r>
        <w:rPr>
          <w:rFonts w:ascii="Times New Roman" w:hAnsi="Times New Roman"/>
          <w:lang w:val="ru-RU"/>
        </w:rPr>
        <w:t xml:space="preserve"> </w:t>
      </w:r>
      <w:r w:rsidRPr="002B4369">
        <w:rPr>
          <w:rFonts w:ascii="Times New Roman" w:hAnsi="Times New Roman"/>
          <w:lang w:val="ru-RU"/>
        </w:rPr>
        <w:t>Приказ</w:t>
      </w:r>
      <w:r w:rsidRPr="002B4369">
        <w:rPr>
          <w:rFonts w:ascii="Times New Roman" w:hAnsi="Times New Roman"/>
        </w:rPr>
        <w:t xml:space="preserve"> </w:t>
      </w:r>
      <w:r w:rsidR="00717F76">
        <w:rPr>
          <w:rFonts w:ascii="Times New Roman" w:hAnsi="Times New Roman"/>
        </w:rPr>
        <w:t>Министерства здравоохранения Российской Федерации</w:t>
      </w:r>
      <w:r w:rsidR="00717F76" w:rsidRPr="00B95D15">
        <w:rPr>
          <w:rFonts w:ascii="Times New Roman" w:hAnsi="Times New Roman"/>
        </w:rPr>
        <w:t xml:space="preserve"> </w:t>
      </w:r>
      <w:r w:rsidRPr="002B4369">
        <w:rPr>
          <w:rFonts w:ascii="Times New Roman" w:hAnsi="Times New Roman"/>
        </w:rPr>
        <w:t>от 31.07.2020 №789н «Об утверждении порядка и сроков предоставления медицинских документов (их копий)» и выписок из</w:t>
      </w:r>
      <w:r w:rsidRPr="002B4369">
        <w:rPr>
          <w:rFonts w:ascii="Times New Roman" w:hAnsi="Times New Roman"/>
          <w:lang w:val="en-US"/>
        </w:rPr>
        <w:t> </w:t>
      </w:r>
      <w:r w:rsidRPr="002B4369">
        <w:rPr>
          <w:rFonts w:ascii="Times New Roman" w:hAnsi="Times New Roman"/>
        </w:rPr>
        <w:t xml:space="preserve">них» (зарегистрирован </w:t>
      </w:r>
      <w:r>
        <w:rPr>
          <w:rFonts w:ascii="Times New Roman" w:hAnsi="Times New Roman"/>
        </w:rPr>
        <w:t xml:space="preserve">Министерством юстиции </w:t>
      </w:r>
      <w:r w:rsidRPr="002B4369">
        <w:rPr>
          <w:rFonts w:ascii="Times New Roman" w:hAnsi="Times New Roman"/>
        </w:rPr>
        <w:t xml:space="preserve">Российской Федерации 24.09.2020, </w:t>
      </w:r>
      <w:r>
        <w:rPr>
          <w:rFonts w:ascii="Times New Roman" w:hAnsi="Times New Roman"/>
        </w:rPr>
        <w:t>регистрационный</w:t>
      </w:r>
      <w:r w:rsidRPr="002B4369">
        <w:rPr>
          <w:rFonts w:ascii="Times New Roman" w:hAnsi="Times New Roman"/>
          <w:lang w:val="ru-RU"/>
        </w:rPr>
        <w:t> </w:t>
      </w:r>
      <w:r w:rsidRPr="002B4369">
        <w:rPr>
          <w:rFonts w:ascii="Times New Roman" w:hAnsi="Times New Roman"/>
        </w:rPr>
        <w:t>№</w:t>
      </w:r>
      <w:r w:rsidRPr="002B4369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</w:rPr>
        <w:t>60010)</w:t>
      </w:r>
      <w:r w:rsidR="00D4473C">
        <w:rPr>
          <w:rFonts w:ascii="Times New Roman" w:hAnsi="Times New Roman"/>
          <w:lang w:val="ru-RU"/>
        </w:rPr>
        <w:t>.</w:t>
      </w:r>
    </w:p>
  </w:footnote>
  <w:footnote w:id="14">
    <w:p w:rsidR="002B4369" w:rsidRPr="00D4473C" w:rsidRDefault="002B4369" w:rsidP="002B4369">
      <w:pPr>
        <w:pStyle w:val="ab"/>
        <w:jc w:val="both"/>
        <w:rPr>
          <w:rFonts w:ascii="Times New Roman" w:hAnsi="Times New Roman"/>
          <w:lang w:val="ru-RU"/>
        </w:rPr>
      </w:pPr>
      <w:r w:rsidRPr="002B4369">
        <w:rPr>
          <w:rStyle w:val="ad"/>
          <w:rFonts w:ascii="Times New Roman" w:hAnsi="Times New Roman"/>
        </w:rPr>
        <w:footnoteRef/>
      </w:r>
      <w:r w:rsidRPr="002B4369">
        <w:rPr>
          <w:rFonts w:ascii="Times New Roman" w:hAnsi="Times New Roman"/>
        </w:rPr>
        <w:t xml:space="preserve"> </w:t>
      </w:r>
      <w:r w:rsidRPr="002B4369">
        <w:rPr>
          <w:rFonts w:ascii="Times New Roman" w:hAnsi="Times New Roman"/>
          <w:snapToGrid/>
        </w:rPr>
        <w:t>Утверждены приказом Минздрава Рос</w:t>
      </w:r>
      <w:r w:rsidR="00717F76" w:rsidRPr="00717F76">
        <w:rPr>
          <w:rFonts w:ascii="Times New Roman" w:hAnsi="Times New Roman"/>
        </w:rPr>
        <w:t xml:space="preserve"> </w:t>
      </w:r>
      <w:r w:rsidR="00717F76">
        <w:rPr>
          <w:rFonts w:ascii="Times New Roman" w:hAnsi="Times New Roman"/>
        </w:rPr>
        <w:t>Министерства здравоохранения Российской Федерации</w:t>
      </w:r>
      <w:r w:rsidR="00717F76" w:rsidRPr="00B95D15">
        <w:rPr>
          <w:rFonts w:ascii="Times New Roman" w:hAnsi="Times New Roman"/>
        </w:rPr>
        <w:t xml:space="preserve"> </w:t>
      </w:r>
      <w:r w:rsidRPr="002B4369">
        <w:rPr>
          <w:rFonts w:ascii="Times New Roman" w:hAnsi="Times New Roman"/>
          <w:snapToGrid/>
        </w:rPr>
        <w:t>от 15.04.2021 №</w:t>
      </w:r>
      <w:r>
        <w:rPr>
          <w:rFonts w:ascii="Times New Roman" w:hAnsi="Times New Roman"/>
          <w:snapToGrid/>
          <w:lang w:val="ru-RU"/>
        </w:rPr>
        <w:t xml:space="preserve"> </w:t>
      </w:r>
      <w:r w:rsidRPr="002B4369">
        <w:rPr>
          <w:rFonts w:ascii="Times New Roman" w:hAnsi="Times New Roman"/>
          <w:snapToGrid/>
        </w:rPr>
        <w:t>352н «Об</w:t>
      </w:r>
      <w:r w:rsidRPr="002B4369">
        <w:rPr>
          <w:rFonts w:ascii="Times New Roman" w:hAnsi="Times New Roman"/>
          <w:snapToGrid/>
          <w:lang w:val="en-US"/>
        </w:rPr>
        <w:t> </w:t>
      </w:r>
      <w:r w:rsidRPr="002B4369">
        <w:rPr>
          <w:rFonts w:ascii="Times New Roman" w:hAnsi="Times New Roman"/>
          <w:snapToGrid/>
        </w:rPr>
        <w:t xml:space="preserve">утверждении учетных форм медицинской документации, удостоверяющей случаи смерти, и порядка их выдачи» (зарегистрирован </w:t>
      </w:r>
      <w:r>
        <w:rPr>
          <w:rFonts w:ascii="Times New Roman" w:hAnsi="Times New Roman"/>
        </w:rPr>
        <w:t xml:space="preserve">Министерством юстиции </w:t>
      </w:r>
      <w:r w:rsidRPr="002B4369">
        <w:rPr>
          <w:rFonts w:ascii="Times New Roman" w:hAnsi="Times New Roman"/>
        </w:rPr>
        <w:t xml:space="preserve">Российской Федерации </w:t>
      </w:r>
      <w:r w:rsidRPr="002B4369">
        <w:rPr>
          <w:rFonts w:ascii="Times New Roman" w:hAnsi="Times New Roman"/>
          <w:snapToGrid/>
        </w:rPr>
        <w:t xml:space="preserve">31.05.2021, </w:t>
      </w:r>
      <w:r>
        <w:rPr>
          <w:rFonts w:ascii="Times New Roman" w:hAnsi="Times New Roman"/>
        </w:rPr>
        <w:t>регистрационный</w:t>
      </w:r>
      <w:r w:rsidRPr="002B4369">
        <w:rPr>
          <w:rFonts w:ascii="Times New Roman" w:hAnsi="Times New Roman"/>
          <w:lang w:val="ru-RU"/>
        </w:rPr>
        <w:t> </w:t>
      </w:r>
      <w:r w:rsidRPr="002B4369">
        <w:rPr>
          <w:rFonts w:ascii="Times New Roman" w:hAnsi="Times New Roman"/>
          <w:snapToGrid/>
        </w:rPr>
        <w:t xml:space="preserve"> №</w:t>
      </w:r>
      <w:r>
        <w:rPr>
          <w:rFonts w:ascii="Times New Roman" w:hAnsi="Times New Roman"/>
          <w:snapToGrid/>
          <w:lang w:val="ru-RU"/>
        </w:rPr>
        <w:t xml:space="preserve"> </w:t>
      </w:r>
      <w:r>
        <w:rPr>
          <w:rFonts w:ascii="Times New Roman" w:hAnsi="Times New Roman"/>
          <w:snapToGrid/>
        </w:rPr>
        <w:t>63697)</w:t>
      </w:r>
      <w:r w:rsidR="00D4473C">
        <w:rPr>
          <w:rFonts w:ascii="Times New Roman" w:hAnsi="Times New Roman"/>
          <w:snapToGrid/>
          <w:lang w:val="ru-RU"/>
        </w:rPr>
        <w:t>.</w:t>
      </w:r>
    </w:p>
  </w:footnote>
  <w:footnote w:id="15">
    <w:p w:rsidR="002B4369" w:rsidRPr="002B4369" w:rsidRDefault="002B4369" w:rsidP="002B4369">
      <w:pPr>
        <w:widowControl/>
        <w:jc w:val="both"/>
        <w:rPr>
          <w:rFonts w:ascii="Times New Roman" w:hAnsi="Times New Roman"/>
        </w:rPr>
      </w:pPr>
      <w:r w:rsidRPr="002B4369">
        <w:rPr>
          <w:rStyle w:val="ad"/>
          <w:rFonts w:ascii="Times New Roman" w:hAnsi="Times New Roman"/>
        </w:rPr>
        <w:footnoteRef/>
      </w:r>
      <w:r w:rsidRPr="002B4369">
        <w:rPr>
          <w:rFonts w:ascii="Times New Roman" w:hAnsi="Times New Roman"/>
        </w:rPr>
        <w:t xml:space="preserve"> </w:t>
      </w:r>
      <w:r w:rsidRPr="002B4369">
        <w:rPr>
          <w:rFonts w:ascii="Times New Roman" w:hAnsi="Times New Roman"/>
          <w:snapToGrid/>
        </w:rPr>
        <w:t>В соответствии с частью 5 статьи 67 Федерального закона от 21.11.2011 №</w:t>
      </w:r>
      <w:r>
        <w:rPr>
          <w:rFonts w:ascii="Times New Roman" w:hAnsi="Times New Roman"/>
          <w:snapToGrid/>
        </w:rPr>
        <w:t xml:space="preserve"> </w:t>
      </w:r>
      <w:r w:rsidRPr="002B4369">
        <w:rPr>
          <w:rFonts w:ascii="Times New Roman" w:hAnsi="Times New Roman"/>
          <w:snapToGrid/>
        </w:rPr>
        <w:t>323-ФЗ</w:t>
      </w:r>
      <w:r w:rsidR="00D4473C">
        <w:rPr>
          <w:rFonts w:ascii="Times New Roman" w:hAnsi="Times New Roman"/>
          <w:snapToGrid/>
        </w:rPr>
        <w:t>.</w:t>
      </w:r>
    </w:p>
  </w:footnote>
  <w:footnote w:id="16">
    <w:p w:rsidR="002B4369" w:rsidRPr="002B4369" w:rsidRDefault="002B4369" w:rsidP="002B4369">
      <w:pPr>
        <w:widowControl/>
        <w:jc w:val="both"/>
        <w:rPr>
          <w:rFonts w:ascii="Times New Roman" w:hAnsi="Times New Roman"/>
        </w:rPr>
      </w:pPr>
      <w:r w:rsidRPr="002B4369">
        <w:rPr>
          <w:rStyle w:val="ad"/>
          <w:rFonts w:ascii="Times New Roman" w:hAnsi="Times New Roman"/>
        </w:rPr>
        <w:footnoteRef/>
      </w:r>
      <w:r w:rsidRPr="002B4369">
        <w:rPr>
          <w:rFonts w:ascii="Times New Roman" w:hAnsi="Times New Roman"/>
        </w:rPr>
        <w:t xml:space="preserve"> В соответствии с частью 1 статьи 8 Федерального закона от 12.01.1996 №8-ФЗ «</w:t>
      </w:r>
      <w:r>
        <w:rPr>
          <w:rFonts w:ascii="Times New Roman" w:hAnsi="Times New Roman"/>
        </w:rPr>
        <w:t>О погребении и похоронном деле»</w:t>
      </w:r>
      <w:r w:rsidR="00D4473C">
        <w:rPr>
          <w:rFonts w:ascii="Times New Roman" w:hAnsi="Times New Roman"/>
        </w:rPr>
        <w:t>.</w:t>
      </w:r>
    </w:p>
  </w:footnote>
  <w:footnote w:id="17">
    <w:p w:rsidR="002B4369" w:rsidRPr="00AD2028" w:rsidRDefault="002B4369" w:rsidP="00AD2028">
      <w:pPr>
        <w:pStyle w:val="2"/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B4369">
        <w:rPr>
          <w:rStyle w:val="ad"/>
          <w:rFonts w:ascii="Times New Roman" w:hAnsi="Times New Roman"/>
        </w:rPr>
        <w:footnoteRef/>
      </w:r>
      <w:r w:rsidRPr="002B4369">
        <w:rPr>
          <w:rFonts w:ascii="Times New Roman" w:hAnsi="Times New Roman"/>
        </w:rPr>
        <w:t xml:space="preserve"> </w:t>
      </w:r>
      <w:r w:rsidRPr="00717F76">
        <w:rPr>
          <w:rFonts w:ascii="Times New Roman" w:hAnsi="Times New Roman"/>
          <w:lang w:val="ru-RU"/>
        </w:rPr>
        <w:t xml:space="preserve">Приказ </w:t>
      </w:r>
      <w:r w:rsidR="00717F76">
        <w:rPr>
          <w:rFonts w:ascii="Times New Roman" w:hAnsi="Times New Roman"/>
        </w:rPr>
        <w:t>Министерства здравоохранения Российской Федерации</w:t>
      </w:r>
      <w:r w:rsidR="00717F76" w:rsidRPr="00B95D15">
        <w:rPr>
          <w:rFonts w:ascii="Times New Roman" w:hAnsi="Times New Roman"/>
        </w:rPr>
        <w:t xml:space="preserve"> </w:t>
      </w:r>
      <w:r w:rsidRPr="00717F76">
        <w:rPr>
          <w:rFonts w:ascii="Times New Roman" w:hAnsi="Times New Roman"/>
          <w:lang w:val="ru-RU"/>
        </w:rPr>
        <w:t>от 03.08.2023 №</w:t>
      </w:r>
      <w:r w:rsidR="00717F76" w:rsidRPr="00717F76">
        <w:rPr>
          <w:rFonts w:ascii="Times New Roman" w:hAnsi="Times New Roman"/>
          <w:lang w:val="ru-RU"/>
        </w:rPr>
        <w:t xml:space="preserve"> </w:t>
      </w:r>
      <w:r w:rsidRPr="00717F76">
        <w:rPr>
          <w:rFonts w:ascii="Times New Roman" w:hAnsi="Times New Roman"/>
          <w:lang w:val="ru-RU"/>
        </w:rPr>
        <w:t>408 «Об утверждении перечня документов, образующихся в деятельности Министерства здравоохранения Российской Федерации и</w:t>
      </w:r>
      <w:r w:rsidR="00D4473C">
        <w:rPr>
          <w:rFonts w:ascii="Times New Roman" w:hAnsi="Times New Roman"/>
          <w:lang w:val="ru-RU"/>
        </w:rPr>
        <w:t> </w:t>
      </w:r>
      <w:r w:rsidRPr="00717F76">
        <w:rPr>
          <w:rFonts w:ascii="Times New Roman" w:hAnsi="Times New Roman"/>
          <w:lang w:val="ru-RU"/>
        </w:rPr>
        <w:t>подведомственных ему медицинских организаций, с</w:t>
      </w:r>
      <w:r w:rsidRPr="00717F76">
        <w:rPr>
          <w:rFonts w:ascii="Times New Roman" w:hAnsi="Times New Roman"/>
          <w:lang w:val="en-US"/>
        </w:rPr>
        <w:t> </w:t>
      </w:r>
      <w:r w:rsidR="00717F76" w:rsidRPr="00717F76">
        <w:rPr>
          <w:rFonts w:ascii="Times New Roman" w:hAnsi="Times New Roman"/>
          <w:lang w:val="ru-RU"/>
        </w:rPr>
        <w:t>указанием сроков хранения»</w:t>
      </w:r>
      <w:r w:rsidR="00D4473C">
        <w:rPr>
          <w:rFonts w:ascii="Times New Roman" w:hAnsi="Times New Roman"/>
          <w:lang w:val="ru-RU"/>
        </w:rPr>
        <w:t>.</w:t>
      </w:r>
    </w:p>
  </w:footnote>
  <w:footnote w:id="18">
    <w:p w:rsidR="00717F76" w:rsidRPr="00717F76" w:rsidRDefault="00717F76" w:rsidP="00EF2B84">
      <w:pPr>
        <w:pStyle w:val="2"/>
        <w:shd w:val="clear" w:color="auto" w:fill="FFFFFF"/>
        <w:spacing w:after="0" w:line="240" w:lineRule="auto"/>
        <w:jc w:val="both"/>
        <w:rPr>
          <w:rFonts w:ascii="Times New Roman" w:hAnsi="Times New Roman"/>
          <w:lang w:val="ru-RU"/>
        </w:rPr>
      </w:pPr>
      <w:r w:rsidRPr="00717F76">
        <w:rPr>
          <w:rStyle w:val="ad"/>
          <w:rFonts w:ascii="Times New Roman" w:hAnsi="Times New Roman"/>
        </w:rPr>
        <w:footnoteRef/>
      </w:r>
      <w:r w:rsidRPr="00717F76">
        <w:rPr>
          <w:rFonts w:ascii="Times New Roman" w:hAnsi="Times New Roman"/>
        </w:rPr>
        <w:t xml:space="preserve"> </w:t>
      </w:r>
      <w:r w:rsidRPr="00717F76">
        <w:rPr>
          <w:rFonts w:ascii="Times New Roman" w:hAnsi="Times New Roman"/>
          <w:lang w:val="ru-RU"/>
        </w:rPr>
        <w:t>Постановление Главного государственного санитарного врача Российской Федерации от 28.01.2021 № 3 «Об утверждении санитарных правил и норм СанПиН 2.1.3684-21 «Санитарно-эпидемиологические требования к</w:t>
      </w:r>
      <w:r w:rsidRPr="00717F76">
        <w:rPr>
          <w:rFonts w:ascii="Times New Roman" w:hAnsi="Times New Roman"/>
          <w:lang w:val="en-US"/>
        </w:rPr>
        <w:t> </w:t>
      </w:r>
      <w:r w:rsidRPr="00717F76">
        <w:rPr>
          <w:rFonts w:ascii="Times New Roman" w:hAnsi="Times New Roman"/>
          <w:lang w:val="ru-RU"/>
        </w:rPr>
        <w:t>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</w:t>
      </w:r>
      <w:r>
        <w:rPr>
          <w:rFonts w:ascii="Times New Roman" w:hAnsi="Times New Roman"/>
          <w:lang w:val="ru-RU"/>
        </w:rPr>
        <w:t>ероприятий» (зарегистрировано Министерством юстиции Российской Федерации</w:t>
      </w:r>
      <w:r w:rsidRPr="00717F76">
        <w:rPr>
          <w:rFonts w:ascii="Times New Roman" w:hAnsi="Times New Roman"/>
          <w:lang w:val="ru-RU"/>
        </w:rPr>
        <w:t xml:space="preserve"> 29.01.2021</w:t>
      </w:r>
      <w:r>
        <w:rPr>
          <w:rFonts w:ascii="Times New Roman" w:hAnsi="Times New Roman"/>
          <w:lang w:val="ru-RU"/>
        </w:rPr>
        <w:t>, регистрационный</w:t>
      </w:r>
      <w:r w:rsidRPr="00717F76">
        <w:rPr>
          <w:rFonts w:ascii="Times New Roman" w:hAnsi="Times New Roman"/>
          <w:lang w:val="ru-RU"/>
        </w:rPr>
        <w:t xml:space="preserve"> №</w:t>
      </w:r>
      <w:r>
        <w:rPr>
          <w:rFonts w:ascii="Times New Roman" w:hAnsi="Times New Roman"/>
          <w:lang w:val="ru-RU"/>
        </w:rPr>
        <w:t xml:space="preserve"> </w:t>
      </w:r>
      <w:r w:rsidRPr="00717F76">
        <w:rPr>
          <w:rFonts w:ascii="Times New Roman" w:hAnsi="Times New Roman"/>
          <w:lang w:val="ru-RU"/>
        </w:rPr>
        <w:t>62297)</w:t>
      </w:r>
      <w:r w:rsidR="00D4473C">
        <w:rPr>
          <w:rFonts w:ascii="Times New Roman" w:hAnsi="Times New Roman"/>
          <w:lang w:val="ru-RU"/>
        </w:rPr>
        <w:t>.</w:t>
      </w:r>
    </w:p>
    <w:p w:rsidR="00717F76" w:rsidRPr="00717F76" w:rsidRDefault="00717F76" w:rsidP="00EF2B84">
      <w:pPr>
        <w:pStyle w:val="ab"/>
        <w:shd w:val="clear" w:color="auto" w:fill="FFFFFF"/>
        <w:rPr>
          <w:rFonts w:ascii="Times New Roman" w:hAnsi="Times New Roman"/>
          <w:lang w:val="ru-RU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E63" w:rsidRDefault="004651EA" w:rsidP="00082B06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F37E6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37E63" w:rsidRDefault="00F37E63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E63" w:rsidRPr="00E61D11" w:rsidRDefault="004651EA" w:rsidP="00E61D11">
    <w:pPr>
      <w:pStyle w:val="a7"/>
      <w:framePr w:wrap="around" w:vAnchor="text" w:hAnchor="page" w:x="6521" w:y="21"/>
      <w:rPr>
        <w:rStyle w:val="a9"/>
        <w:rFonts w:ascii="Times New Roman" w:hAnsi="Times New Roman"/>
        <w:sz w:val="24"/>
        <w:szCs w:val="24"/>
      </w:rPr>
    </w:pPr>
    <w:r w:rsidRPr="00E61D11">
      <w:rPr>
        <w:rStyle w:val="a9"/>
        <w:rFonts w:ascii="Times New Roman" w:hAnsi="Times New Roman"/>
        <w:sz w:val="24"/>
        <w:szCs w:val="24"/>
      </w:rPr>
      <w:fldChar w:fldCharType="begin"/>
    </w:r>
    <w:r w:rsidR="00F37E63" w:rsidRPr="00E61D11">
      <w:rPr>
        <w:rStyle w:val="a9"/>
        <w:rFonts w:ascii="Times New Roman" w:hAnsi="Times New Roman"/>
        <w:sz w:val="24"/>
        <w:szCs w:val="24"/>
      </w:rPr>
      <w:instrText xml:space="preserve">PAGE  </w:instrText>
    </w:r>
    <w:r w:rsidRPr="00E61D11">
      <w:rPr>
        <w:rStyle w:val="a9"/>
        <w:rFonts w:ascii="Times New Roman" w:hAnsi="Times New Roman"/>
        <w:sz w:val="24"/>
        <w:szCs w:val="24"/>
      </w:rPr>
      <w:fldChar w:fldCharType="separate"/>
    </w:r>
    <w:r w:rsidR="00F46863">
      <w:rPr>
        <w:rStyle w:val="a9"/>
        <w:rFonts w:ascii="Times New Roman" w:hAnsi="Times New Roman"/>
        <w:noProof/>
        <w:sz w:val="24"/>
        <w:szCs w:val="24"/>
      </w:rPr>
      <w:t>2</w:t>
    </w:r>
    <w:r w:rsidRPr="00E61D11">
      <w:rPr>
        <w:rStyle w:val="a9"/>
        <w:rFonts w:ascii="Times New Roman" w:hAnsi="Times New Roman"/>
        <w:sz w:val="24"/>
        <w:szCs w:val="24"/>
      </w:rPr>
      <w:fldChar w:fldCharType="end"/>
    </w:r>
  </w:p>
  <w:p w:rsidR="00F37E63" w:rsidRDefault="00F37E63">
    <w:pPr>
      <w:pStyle w:val="a7"/>
      <w:rPr>
        <w:rFonts w:ascii="Times New Roman" w:hAnsi="Times New Roman"/>
        <w:sz w:val="24"/>
        <w:szCs w:val="24"/>
        <w:lang w:val="ru-RU"/>
      </w:rPr>
    </w:pPr>
  </w:p>
  <w:p w:rsidR="00F37E63" w:rsidRPr="008731AA" w:rsidRDefault="00F37E63">
    <w:pPr>
      <w:pStyle w:val="a7"/>
      <w:rPr>
        <w:rFonts w:ascii="Times New Roman" w:hAnsi="Times New Roman"/>
        <w:sz w:val="24"/>
        <w:szCs w:val="24"/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35968"/>
    <w:multiLevelType w:val="hybridMultilevel"/>
    <w:tmpl w:val="4BC8AC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F0746"/>
    <w:multiLevelType w:val="hybridMultilevel"/>
    <w:tmpl w:val="5C0A7CC0"/>
    <w:lvl w:ilvl="0" w:tplc="F666572A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>
    <w:nsid w:val="0B706CFA"/>
    <w:multiLevelType w:val="hybridMultilevel"/>
    <w:tmpl w:val="F71CA7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0F6538F"/>
    <w:multiLevelType w:val="hybridMultilevel"/>
    <w:tmpl w:val="7862D582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F60D93"/>
    <w:multiLevelType w:val="hybridMultilevel"/>
    <w:tmpl w:val="05B2C7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C82F73"/>
    <w:multiLevelType w:val="hybridMultilevel"/>
    <w:tmpl w:val="DACA261A"/>
    <w:lvl w:ilvl="0" w:tplc="6DDE64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9410F55"/>
    <w:multiLevelType w:val="hybridMultilevel"/>
    <w:tmpl w:val="DDF003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FE14073"/>
    <w:multiLevelType w:val="hybridMultilevel"/>
    <w:tmpl w:val="97286378"/>
    <w:lvl w:ilvl="0" w:tplc="04190011">
      <w:start w:val="1"/>
      <w:numFmt w:val="decimal"/>
      <w:lvlText w:val="%1)"/>
      <w:lvlJc w:val="left"/>
      <w:pPr>
        <w:ind w:left="19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8">
    <w:nsid w:val="6EB85960"/>
    <w:multiLevelType w:val="hybridMultilevel"/>
    <w:tmpl w:val="161ED8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0292B1B"/>
    <w:multiLevelType w:val="hybridMultilevel"/>
    <w:tmpl w:val="B3C896A2"/>
    <w:lvl w:ilvl="0" w:tplc="04190011">
      <w:start w:val="1"/>
      <w:numFmt w:val="decimal"/>
      <w:lvlText w:val="%1)"/>
      <w:lvlJc w:val="left"/>
      <w:pPr>
        <w:tabs>
          <w:tab w:val="num" w:pos="1505"/>
        </w:tabs>
        <w:ind w:left="15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25"/>
        </w:tabs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5"/>
        </w:tabs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5"/>
        </w:tabs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5"/>
        </w:tabs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5"/>
        </w:tabs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5"/>
        </w:tabs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5"/>
        </w:tabs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5"/>
        </w:tabs>
        <w:ind w:left="7265" w:hanging="180"/>
      </w:pPr>
    </w:lvl>
  </w:abstractNum>
  <w:abstractNum w:abstractNumId="10">
    <w:nsid w:val="77D152C4"/>
    <w:multiLevelType w:val="hybridMultilevel"/>
    <w:tmpl w:val="E9E8EBAE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>
    <w:nsid w:val="7A6009D6"/>
    <w:multiLevelType w:val="hybridMultilevel"/>
    <w:tmpl w:val="28DA89DA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0"/>
  </w:num>
  <w:num w:numId="5">
    <w:abstractNumId w:val="3"/>
  </w:num>
  <w:num w:numId="6">
    <w:abstractNumId w:val="9"/>
  </w:num>
  <w:num w:numId="7">
    <w:abstractNumId w:val="4"/>
  </w:num>
  <w:num w:numId="8">
    <w:abstractNumId w:val="11"/>
  </w:num>
  <w:num w:numId="9">
    <w:abstractNumId w:val="10"/>
  </w:num>
  <w:num w:numId="10">
    <w:abstractNumId w:val="1"/>
  </w:num>
  <w:num w:numId="11">
    <w:abstractNumId w:val="7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3941"/>
    <w:rsid w:val="00000395"/>
    <w:rsid w:val="0000450D"/>
    <w:rsid w:val="000050B3"/>
    <w:rsid w:val="00005463"/>
    <w:rsid w:val="000174F1"/>
    <w:rsid w:val="0002309E"/>
    <w:rsid w:val="00023D78"/>
    <w:rsid w:val="00032D64"/>
    <w:rsid w:val="000355E3"/>
    <w:rsid w:val="0003647E"/>
    <w:rsid w:val="00036CB2"/>
    <w:rsid w:val="0003785F"/>
    <w:rsid w:val="000425F2"/>
    <w:rsid w:val="00043782"/>
    <w:rsid w:val="0004796C"/>
    <w:rsid w:val="00050BED"/>
    <w:rsid w:val="000546B5"/>
    <w:rsid w:val="000548D1"/>
    <w:rsid w:val="00055ED1"/>
    <w:rsid w:val="00056DC6"/>
    <w:rsid w:val="00060003"/>
    <w:rsid w:val="00072A63"/>
    <w:rsid w:val="00074F3A"/>
    <w:rsid w:val="00080EA7"/>
    <w:rsid w:val="00082B06"/>
    <w:rsid w:val="0008513C"/>
    <w:rsid w:val="0009064B"/>
    <w:rsid w:val="00090AC5"/>
    <w:rsid w:val="00090B59"/>
    <w:rsid w:val="00090EE0"/>
    <w:rsid w:val="0009771A"/>
    <w:rsid w:val="000A2AB8"/>
    <w:rsid w:val="000A34E7"/>
    <w:rsid w:val="000A4A16"/>
    <w:rsid w:val="000B6291"/>
    <w:rsid w:val="000C038D"/>
    <w:rsid w:val="000C1A60"/>
    <w:rsid w:val="000C3174"/>
    <w:rsid w:val="000C32BB"/>
    <w:rsid w:val="000C51A3"/>
    <w:rsid w:val="000D1023"/>
    <w:rsid w:val="000D10BC"/>
    <w:rsid w:val="000D4F86"/>
    <w:rsid w:val="000D7F49"/>
    <w:rsid w:val="000E3254"/>
    <w:rsid w:val="000E36FB"/>
    <w:rsid w:val="000E4758"/>
    <w:rsid w:val="000E7452"/>
    <w:rsid w:val="000E7EEC"/>
    <w:rsid w:val="000F066F"/>
    <w:rsid w:val="000F327B"/>
    <w:rsid w:val="000F415B"/>
    <w:rsid w:val="000F76DE"/>
    <w:rsid w:val="00103701"/>
    <w:rsid w:val="00103897"/>
    <w:rsid w:val="00120E5E"/>
    <w:rsid w:val="001213BD"/>
    <w:rsid w:val="0013057D"/>
    <w:rsid w:val="00133FF9"/>
    <w:rsid w:val="00134588"/>
    <w:rsid w:val="001354CA"/>
    <w:rsid w:val="00137C7E"/>
    <w:rsid w:val="00142AC6"/>
    <w:rsid w:val="001472EA"/>
    <w:rsid w:val="00147AA9"/>
    <w:rsid w:val="00147CBF"/>
    <w:rsid w:val="0015293A"/>
    <w:rsid w:val="00155685"/>
    <w:rsid w:val="00155E3C"/>
    <w:rsid w:val="001630EC"/>
    <w:rsid w:val="0016754B"/>
    <w:rsid w:val="001677B8"/>
    <w:rsid w:val="00172E64"/>
    <w:rsid w:val="001768D4"/>
    <w:rsid w:val="001819AC"/>
    <w:rsid w:val="00182008"/>
    <w:rsid w:val="0018300B"/>
    <w:rsid w:val="00184543"/>
    <w:rsid w:val="0018631E"/>
    <w:rsid w:val="00192762"/>
    <w:rsid w:val="00194A48"/>
    <w:rsid w:val="00197290"/>
    <w:rsid w:val="001A384B"/>
    <w:rsid w:val="001A3E60"/>
    <w:rsid w:val="001A3EBF"/>
    <w:rsid w:val="001A5788"/>
    <w:rsid w:val="001B0D83"/>
    <w:rsid w:val="001B11E0"/>
    <w:rsid w:val="001B2C9D"/>
    <w:rsid w:val="001B2E37"/>
    <w:rsid w:val="001B3AF7"/>
    <w:rsid w:val="001B40B5"/>
    <w:rsid w:val="001C09ED"/>
    <w:rsid w:val="001C0C40"/>
    <w:rsid w:val="001C20EE"/>
    <w:rsid w:val="001C4E43"/>
    <w:rsid w:val="001C5E78"/>
    <w:rsid w:val="001D156F"/>
    <w:rsid w:val="001D1CFA"/>
    <w:rsid w:val="001D433F"/>
    <w:rsid w:val="001E28C6"/>
    <w:rsid w:val="001E336E"/>
    <w:rsid w:val="001E7405"/>
    <w:rsid w:val="00200CB3"/>
    <w:rsid w:val="0020181A"/>
    <w:rsid w:val="00201826"/>
    <w:rsid w:val="00203F05"/>
    <w:rsid w:val="0021108B"/>
    <w:rsid w:val="0021211B"/>
    <w:rsid w:val="0021238A"/>
    <w:rsid w:val="002127D4"/>
    <w:rsid w:val="00217012"/>
    <w:rsid w:val="002172B7"/>
    <w:rsid w:val="002251BC"/>
    <w:rsid w:val="00225FA7"/>
    <w:rsid w:val="00227BB3"/>
    <w:rsid w:val="00230E23"/>
    <w:rsid w:val="0023142B"/>
    <w:rsid w:val="00234775"/>
    <w:rsid w:val="00236351"/>
    <w:rsid w:val="002417D9"/>
    <w:rsid w:val="00250B1D"/>
    <w:rsid w:val="002517DB"/>
    <w:rsid w:val="00251B4E"/>
    <w:rsid w:val="00251C31"/>
    <w:rsid w:val="002532CD"/>
    <w:rsid w:val="00253671"/>
    <w:rsid w:val="00253992"/>
    <w:rsid w:val="00254936"/>
    <w:rsid w:val="00257505"/>
    <w:rsid w:val="00257653"/>
    <w:rsid w:val="00266250"/>
    <w:rsid w:val="00271739"/>
    <w:rsid w:val="00272A80"/>
    <w:rsid w:val="00274B64"/>
    <w:rsid w:val="00284C21"/>
    <w:rsid w:val="00290FE7"/>
    <w:rsid w:val="002919F7"/>
    <w:rsid w:val="00296E55"/>
    <w:rsid w:val="002A4128"/>
    <w:rsid w:val="002A696B"/>
    <w:rsid w:val="002A6C49"/>
    <w:rsid w:val="002B021E"/>
    <w:rsid w:val="002B1A65"/>
    <w:rsid w:val="002B1E33"/>
    <w:rsid w:val="002B21D4"/>
    <w:rsid w:val="002B27A6"/>
    <w:rsid w:val="002B4369"/>
    <w:rsid w:val="002B47F8"/>
    <w:rsid w:val="002B7602"/>
    <w:rsid w:val="002C2EAC"/>
    <w:rsid w:val="002C3051"/>
    <w:rsid w:val="002C334F"/>
    <w:rsid w:val="002C3B3A"/>
    <w:rsid w:val="002C44A8"/>
    <w:rsid w:val="002C47F8"/>
    <w:rsid w:val="002C6BC4"/>
    <w:rsid w:val="002C6C48"/>
    <w:rsid w:val="002C7232"/>
    <w:rsid w:val="002D06AD"/>
    <w:rsid w:val="002D3EC1"/>
    <w:rsid w:val="002D64A4"/>
    <w:rsid w:val="002D7B81"/>
    <w:rsid w:val="002D7FA9"/>
    <w:rsid w:val="002E0970"/>
    <w:rsid w:val="002E19E3"/>
    <w:rsid w:val="002E252F"/>
    <w:rsid w:val="002E4ECD"/>
    <w:rsid w:val="002E5218"/>
    <w:rsid w:val="002E7CB1"/>
    <w:rsid w:val="002F0253"/>
    <w:rsid w:val="002F36E7"/>
    <w:rsid w:val="002F6892"/>
    <w:rsid w:val="00301F0E"/>
    <w:rsid w:val="00302215"/>
    <w:rsid w:val="0030245D"/>
    <w:rsid w:val="0030459C"/>
    <w:rsid w:val="00311683"/>
    <w:rsid w:val="00311AC0"/>
    <w:rsid w:val="00313644"/>
    <w:rsid w:val="0031445C"/>
    <w:rsid w:val="0032127C"/>
    <w:rsid w:val="00321845"/>
    <w:rsid w:val="00322EAD"/>
    <w:rsid w:val="00323785"/>
    <w:rsid w:val="0032585F"/>
    <w:rsid w:val="00326DB9"/>
    <w:rsid w:val="003300D3"/>
    <w:rsid w:val="00331D99"/>
    <w:rsid w:val="003322C6"/>
    <w:rsid w:val="00333016"/>
    <w:rsid w:val="003421DE"/>
    <w:rsid w:val="00343CAF"/>
    <w:rsid w:val="00350DC0"/>
    <w:rsid w:val="00352028"/>
    <w:rsid w:val="0035378B"/>
    <w:rsid w:val="003633B9"/>
    <w:rsid w:val="003634D2"/>
    <w:rsid w:val="00372A33"/>
    <w:rsid w:val="00373199"/>
    <w:rsid w:val="00373550"/>
    <w:rsid w:val="00377FCA"/>
    <w:rsid w:val="003809D6"/>
    <w:rsid w:val="00383941"/>
    <w:rsid w:val="003848B1"/>
    <w:rsid w:val="003944E5"/>
    <w:rsid w:val="003951B3"/>
    <w:rsid w:val="00395694"/>
    <w:rsid w:val="00396B6F"/>
    <w:rsid w:val="00397966"/>
    <w:rsid w:val="003A6761"/>
    <w:rsid w:val="003A73DC"/>
    <w:rsid w:val="003B262D"/>
    <w:rsid w:val="003B2A01"/>
    <w:rsid w:val="003B4662"/>
    <w:rsid w:val="003B65EA"/>
    <w:rsid w:val="003C2C50"/>
    <w:rsid w:val="003C305C"/>
    <w:rsid w:val="003C40FD"/>
    <w:rsid w:val="003C442A"/>
    <w:rsid w:val="003C5F28"/>
    <w:rsid w:val="003C6FBD"/>
    <w:rsid w:val="003C7638"/>
    <w:rsid w:val="003D1BB8"/>
    <w:rsid w:val="003D5B10"/>
    <w:rsid w:val="003E1E10"/>
    <w:rsid w:val="003F1342"/>
    <w:rsid w:val="003F2666"/>
    <w:rsid w:val="003F7C00"/>
    <w:rsid w:val="00400520"/>
    <w:rsid w:val="00400809"/>
    <w:rsid w:val="00401511"/>
    <w:rsid w:val="00403CC9"/>
    <w:rsid w:val="004072F7"/>
    <w:rsid w:val="004109C6"/>
    <w:rsid w:val="0041310D"/>
    <w:rsid w:val="004156B9"/>
    <w:rsid w:val="0042667F"/>
    <w:rsid w:val="004304B4"/>
    <w:rsid w:val="004306D5"/>
    <w:rsid w:val="00444025"/>
    <w:rsid w:val="00444D9E"/>
    <w:rsid w:val="00444EE8"/>
    <w:rsid w:val="00450C89"/>
    <w:rsid w:val="00453A26"/>
    <w:rsid w:val="00460081"/>
    <w:rsid w:val="00462787"/>
    <w:rsid w:val="004651EA"/>
    <w:rsid w:val="0046684C"/>
    <w:rsid w:val="00483701"/>
    <w:rsid w:val="00487E12"/>
    <w:rsid w:val="00487FA3"/>
    <w:rsid w:val="00492F4C"/>
    <w:rsid w:val="004A0FF7"/>
    <w:rsid w:val="004A380D"/>
    <w:rsid w:val="004A3EC8"/>
    <w:rsid w:val="004A6837"/>
    <w:rsid w:val="004B42F8"/>
    <w:rsid w:val="004B5620"/>
    <w:rsid w:val="004B715F"/>
    <w:rsid w:val="004B76D7"/>
    <w:rsid w:val="004C0F4D"/>
    <w:rsid w:val="004C4BB4"/>
    <w:rsid w:val="004D05EA"/>
    <w:rsid w:val="004D31BA"/>
    <w:rsid w:val="004D3745"/>
    <w:rsid w:val="004E606B"/>
    <w:rsid w:val="004F3979"/>
    <w:rsid w:val="00501B9D"/>
    <w:rsid w:val="00502D1D"/>
    <w:rsid w:val="00504C1B"/>
    <w:rsid w:val="00506414"/>
    <w:rsid w:val="00507F84"/>
    <w:rsid w:val="00510716"/>
    <w:rsid w:val="005115DF"/>
    <w:rsid w:val="0051275F"/>
    <w:rsid w:val="00515780"/>
    <w:rsid w:val="005203B3"/>
    <w:rsid w:val="00524C98"/>
    <w:rsid w:val="00524F24"/>
    <w:rsid w:val="005303DD"/>
    <w:rsid w:val="005415A7"/>
    <w:rsid w:val="00545374"/>
    <w:rsid w:val="005453D6"/>
    <w:rsid w:val="00546D64"/>
    <w:rsid w:val="00552AA8"/>
    <w:rsid w:val="00557E6E"/>
    <w:rsid w:val="00560C5C"/>
    <w:rsid w:val="005612BB"/>
    <w:rsid w:val="005653D9"/>
    <w:rsid w:val="0056589A"/>
    <w:rsid w:val="005704F7"/>
    <w:rsid w:val="00577732"/>
    <w:rsid w:val="0058052B"/>
    <w:rsid w:val="00581193"/>
    <w:rsid w:val="00582011"/>
    <w:rsid w:val="005841EC"/>
    <w:rsid w:val="00595CF5"/>
    <w:rsid w:val="005975CD"/>
    <w:rsid w:val="005A0A55"/>
    <w:rsid w:val="005A188D"/>
    <w:rsid w:val="005A4566"/>
    <w:rsid w:val="005B1774"/>
    <w:rsid w:val="005B4589"/>
    <w:rsid w:val="005B63A0"/>
    <w:rsid w:val="005B6511"/>
    <w:rsid w:val="005C0A52"/>
    <w:rsid w:val="005C1EA1"/>
    <w:rsid w:val="005C2FBB"/>
    <w:rsid w:val="005D3FF8"/>
    <w:rsid w:val="005E0900"/>
    <w:rsid w:val="005E1976"/>
    <w:rsid w:val="005E3087"/>
    <w:rsid w:val="005E583C"/>
    <w:rsid w:val="005F13E2"/>
    <w:rsid w:val="005F5761"/>
    <w:rsid w:val="006032F7"/>
    <w:rsid w:val="00613176"/>
    <w:rsid w:val="0061617A"/>
    <w:rsid w:val="00616924"/>
    <w:rsid w:val="00620CD2"/>
    <w:rsid w:val="006259B8"/>
    <w:rsid w:val="006275AD"/>
    <w:rsid w:val="00630B20"/>
    <w:rsid w:val="00631D0F"/>
    <w:rsid w:val="00632653"/>
    <w:rsid w:val="00634C26"/>
    <w:rsid w:val="00637B15"/>
    <w:rsid w:val="00641243"/>
    <w:rsid w:val="00641DE3"/>
    <w:rsid w:val="00642D9F"/>
    <w:rsid w:val="00643865"/>
    <w:rsid w:val="0064610A"/>
    <w:rsid w:val="00652234"/>
    <w:rsid w:val="0065317C"/>
    <w:rsid w:val="00656D90"/>
    <w:rsid w:val="00664174"/>
    <w:rsid w:val="00664925"/>
    <w:rsid w:val="00666AA7"/>
    <w:rsid w:val="006675D4"/>
    <w:rsid w:val="006734C8"/>
    <w:rsid w:val="006768E8"/>
    <w:rsid w:val="00682B83"/>
    <w:rsid w:val="00694F03"/>
    <w:rsid w:val="00695B35"/>
    <w:rsid w:val="00695D49"/>
    <w:rsid w:val="006A2415"/>
    <w:rsid w:val="006A2B5B"/>
    <w:rsid w:val="006A54EF"/>
    <w:rsid w:val="006A6934"/>
    <w:rsid w:val="006B33FC"/>
    <w:rsid w:val="006B5702"/>
    <w:rsid w:val="006B600C"/>
    <w:rsid w:val="006C0E7C"/>
    <w:rsid w:val="006C7C7A"/>
    <w:rsid w:val="006D302F"/>
    <w:rsid w:val="006D7B59"/>
    <w:rsid w:val="006E13DA"/>
    <w:rsid w:val="006E2182"/>
    <w:rsid w:val="006E236E"/>
    <w:rsid w:val="006E308D"/>
    <w:rsid w:val="006E3357"/>
    <w:rsid w:val="006E6453"/>
    <w:rsid w:val="006E6853"/>
    <w:rsid w:val="006E75F9"/>
    <w:rsid w:val="006E7BEC"/>
    <w:rsid w:val="006F5158"/>
    <w:rsid w:val="006F6B82"/>
    <w:rsid w:val="00701A9A"/>
    <w:rsid w:val="00701EC5"/>
    <w:rsid w:val="00710C27"/>
    <w:rsid w:val="0071254E"/>
    <w:rsid w:val="00714979"/>
    <w:rsid w:val="007167C0"/>
    <w:rsid w:val="007169F4"/>
    <w:rsid w:val="00717F76"/>
    <w:rsid w:val="00720627"/>
    <w:rsid w:val="007266AA"/>
    <w:rsid w:val="007268FC"/>
    <w:rsid w:val="007278CE"/>
    <w:rsid w:val="00731DB8"/>
    <w:rsid w:val="00735FC5"/>
    <w:rsid w:val="007464AF"/>
    <w:rsid w:val="0074686F"/>
    <w:rsid w:val="0075182C"/>
    <w:rsid w:val="00752D40"/>
    <w:rsid w:val="00753E57"/>
    <w:rsid w:val="00756664"/>
    <w:rsid w:val="00766633"/>
    <w:rsid w:val="0077099F"/>
    <w:rsid w:val="00771512"/>
    <w:rsid w:val="00771D97"/>
    <w:rsid w:val="00775AB3"/>
    <w:rsid w:val="0078129B"/>
    <w:rsid w:val="00781713"/>
    <w:rsid w:val="00783ED8"/>
    <w:rsid w:val="00784559"/>
    <w:rsid w:val="00785BDF"/>
    <w:rsid w:val="00792186"/>
    <w:rsid w:val="007A05F1"/>
    <w:rsid w:val="007A12D2"/>
    <w:rsid w:val="007A2DE6"/>
    <w:rsid w:val="007A32B4"/>
    <w:rsid w:val="007A51DD"/>
    <w:rsid w:val="007A5B7F"/>
    <w:rsid w:val="007A612F"/>
    <w:rsid w:val="007B0303"/>
    <w:rsid w:val="007B0922"/>
    <w:rsid w:val="007C04E7"/>
    <w:rsid w:val="007C2ECB"/>
    <w:rsid w:val="007C31EE"/>
    <w:rsid w:val="007C75F7"/>
    <w:rsid w:val="007D1E70"/>
    <w:rsid w:val="007D2D86"/>
    <w:rsid w:val="007D406C"/>
    <w:rsid w:val="007D76AB"/>
    <w:rsid w:val="007E1E0B"/>
    <w:rsid w:val="007E2CC3"/>
    <w:rsid w:val="007E44F1"/>
    <w:rsid w:val="007E5298"/>
    <w:rsid w:val="007E5EAB"/>
    <w:rsid w:val="007E702F"/>
    <w:rsid w:val="007F00E6"/>
    <w:rsid w:val="007F22AF"/>
    <w:rsid w:val="007F4AA5"/>
    <w:rsid w:val="007F550D"/>
    <w:rsid w:val="007F688B"/>
    <w:rsid w:val="00802815"/>
    <w:rsid w:val="00803AD5"/>
    <w:rsid w:val="008076D9"/>
    <w:rsid w:val="008108CF"/>
    <w:rsid w:val="00815736"/>
    <w:rsid w:val="0082456A"/>
    <w:rsid w:val="00824D0D"/>
    <w:rsid w:val="00826D42"/>
    <w:rsid w:val="00827771"/>
    <w:rsid w:val="00831D6B"/>
    <w:rsid w:val="008353E2"/>
    <w:rsid w:val="0083646E"/>
    <w:rsid w:val="008367E9"/>
    <w:rsid w:val="0084000D"/>
    <w:rsid w:val="0084512F"/>
    <w:rsid w:val="00847B25"/>
    <w:rsid w:val="00850BC4"/>
    <w:rsid w:val="00852E48"/>
    <w:rsid w:val="0085316C"/>
    <w:rsid w:val="00853CAA"/>
    <w:rsid w:val="00853E57"/>
    <w:rsid w:val="0085437E"/>
    <w:rsid w:val="00854468"/>
    <w:rsid w:val="008573DA"/>
    <w:rsid w:val="00862AF0"/>
    <w:rsid w:val="00864820"/>
    <w:rsid w:val="00864CD0"/>
    <w:rsid w:val="00865638"/>
    <w:rsid w:val="00865968"/>
    <w:rsid w:val="0086764B"/>
    <w:rsid w:val="00872F08"/>
    <w:rsid w:val="0087312B"/>
    <w:rsid w:val="008731AA"/>
    <w:rsid w:val="00873E5F"/>
    <w:rsid w:val="00875D3C"/>
    <w:rsid w:val="00875DEC"/>
    <w:rsid w:val="008777E5"/>
    <w:rsid w:val="00877C79"/>
    <w:rsid w:val="00881E08"/>
    <w:rsid w:val="008839B6"/>
    <w:rsid w:val="008839EC"/>
    <w:rsid w:val="008844F9"/>
    <w:rsid w:val="008914CB"/>
    <w:rsid w:val="00897189"/>
    <w:rsid w:val="008974B0"/>
    <w:rsid w:val="008A35B9"/>
    <w:rsid w:val="008A6864"/>
    <w:rsid w:val="008C1B47"/>
    <w:rsid w:val="008C1D68"/>
    <w:rsid w:val="008C2C69"/>
    <w:rsid w:val="008D2185"/>
    <w:rsid w:val="008D3D22"/>
    <w:rsid w:val="008D3EDC"/>
    <w:rsid w:val="008D4A1B"/>
    <w:rsid w:val="008D4DDA"/>
    <w:rsid w:val="008D50E2"/>
    <w:rsid w:val="008D55BA"/>
    <w:rsid w:val="008D56F3"/>
    <w:rsid w:val="008E1643"/>
    <w:rsid w:val="008E3051"/>
    <w:rsid w:val="008E31D2"/>
    <w:rsid w:val="008E51D1"/>
    <w:rsid w:val="008F504D"/>
    <w:rsid w:val="008F5353"/>
    <w:rsid w:val="008F7431"/>
    <w:rsid w:val="008F7AB4"/>
    <w:rsid w:val="00903C94"/>
    <w:rsid w:val="00904267"/>
    <w:rsid w:val="00911C2B"/>
    <w:rsid w:val="00915404"/>
    <w:rsid w:val="00915960"/>
    <w:rsid w:val="0091619A"/>
    <w:rsid w:val="00925A78"/>
    <w:rsid w:val="00927817"/>
    <w:rsid w:val="00930855"/>
    <w:rsid w:val="0093483B"/>
    <w:rsid w:val="00935624"/>
    <w:rsid w:val="00936931"/>
    <w:rsid w:val="009432CB"/>
    <w:rsid w:val="00946773"/>
    <w:rsid w:val="00952061"/>
    <w:rsid w:val="00960D53"/>
    <w:rsid w:val="009621C4"/>
    <w:rsid w:val="009627AF"/>
    <w:rsid w:val="00963C6A"/>
    <w:rsid w:val="00964ACA"/>
    <w:rsid w:val="009654C3"/>
    <w:rsid w:val="00970BFB"/>
    <w:rsid w:val="0097247F"/>
    <w:rsid w:val="0097404D"/>
    <w:rsid w:val="00977C68"/>
    <w:rsid w:val="00980C6A"/>
    <w:rsid w:val="00983F9A"/>
    <w:rsid w:val="00984A7A"/>
    <w:rsid w:val="00985232"/>
    <w:rsid w:val="00986BB5"/>
    <w:rsid w:val="00991127"/>
    <w:rsid w:val="009914EB"/>
    <w:rsid w:val="0099512E"/>
    <w:rsid w:val="009A0D9D"/>
    <w:rsid w:val="009A3674"/>
    <w:rsid w:val="009A61D5"/>
    <w:rsid w:val="009C1F3E"/>
    <w:rsid w:val="009C4942"/>
    <w:rsid w:val="009C4AC4"/>
    <w:rsid w:val="009D0FFF"/>
    <w:rsid w:val="009D3E94"/>
    <w:rsid w:val="009D64E2"/>
    <w:rsid w:val="009E370B"/>
    <w:rsid w:val="009E57AA"/>
    <w:rsid w:val="009F0244"/>
    <w:rsid w:val="009F1B34"/>
    <w:rsid w:val="009F32A6"/>
    <w:rsid w:val="009F5419"/>
    <w:rsid w:val="00A01897"/>
    <w:rsid w:val="00A022CE"/>
    <w:rsid w:val="00A02D7B"/>
    <w:rsid w:val="00A04700"/>
    <w:rsid w:val="00A067B7"/>
    <w:rsid w:val="00A131CE"/>
    <w:rsid w:val="00A15D75"/>
    <w:rsid w:val="00A31299"/>
    <w:rsid w:val="00A35ED1"/>
    <w:rsid w:val="00A36435"/>
    <w:rsid w:val="00A37591"/>
    <w:rsid w:val="00A407F0"/>
    <w:rsid w:val="00A47176"/>
    <w:rsid w:val="00A479CE"/>
    <w:rsid w:val="00A52C1C"/>
    <w:rsid w:val="00A53D76"/>
    <w:rsid w:val="00A55B13"/>
    <w:rsid w:val="00A56741"/>
    <w:rsid w:val="00A6094B"/>
    <w:rsid w:val="00A60BAB"/>
    <w:rsid w:val="00A636F5"/>
    <w:rsid w:val="00A65585"/>
    <w:rsid w:val="00A74A29"/>
    <w:rsid w:val="00A76C2E"/>
    <w:rsid w:val="00A76F79"/>
    <w:rsid w:val="00A77952"/>
    <w:rsid w:val="00A835E7"/>
    <w:rsid w:val="00A86950"/>
    <w:rsid w:val="00A87139"/>
    <w:rsid w:val="00A91386"/>
    <w:rsid w:val="00A92550"/>
    <w:rsid w:val="00A93A55"/>
    <w:rsid w:val="00A963FA"/>
    <w:rsid w:val="00A96E63"/>
    <w:rsid w:val="00AA685F"/>
    <w:rsid w:val="00AB0FD0"/>
    <w:rsid w:val="00AB2B37"/>
    <w:rsid w:val="00AC1B07"/>
    <w:rsid w:val="00AD0596"/>
    <w:rsid w:val="00AD120D"/>
    <w:rsid w:val="00AD2028"/>
    <w:rsid w:val="00AD49C4"/>
    <w:rsid w:val="00AD730E"/>
    <w:rsid w:val="00AD7BD2"/>
    <w:rsid w:val="00AE0968"/>
    <w:rsid w:val="00AE1F81"/>
    <w:rsid w:val="00AE495A"/>
    <w:rsid w:val="00AF01E0"/>
    <w:rsid w:val="00AF6FD3"/>
    <w:rsid w:val="00AF7150"/>
    <w:rsid w:val="00AF78C9"/>
    <w:rsid w:val="00B017A4"/>
    <w:rsid w:val="00B01B18"/>
    <w:rsid w:val="00B02ACF"/>
    <w:rsid w:val="00B046BF"/>
    <w:rsid w:val="00B06D79"/>
    <w:rsid w:val="00B070FD"/>
    <w:rsid w:val="00B132AF"/>
    <w:rsid w:val="00B14986"/>
    <w:rsid w:val="00B14EB1"/>
    <w:rsid w:val="00B1718B"/>
    <w:rsid w:val="00B2780D"/>
    <w:rsid w:val="00B33539"/>
    <w:rsid w:val="00B346E1"/>
    <w:rsid w:val="00B37B49"/>
    <w:rsid w:val="00B44855"/>
    <w:rsid w:val="00B45C4E"/>
    <w:rsid w:val="00B55FA3"/>
    <w:rsid w:val="00B56142"/>
    <w:rsid w:val="00B60428"/>
    <w:rsid w:val="00B61602"/>
    <w:rsid w:val="00B62C4A"/>
    <w:rsid w:val="00B6364C"/>
    <w:rsid w:val="00B64532"/>
    <w:rsid w:val="00B65B9D"/>
    <w:rsid w:val="00B67661"/>
    <w:rsid w:val="00B67AD7"/>
    <w:rsid w:val="00B7039C"/>
    <w:rsid w:val="00B712ED"/>
    <w:rsid w:val="00B71BAE"/>
    <w:rsid w:val="00B75AD9"/>
    <w:rsid w:val="00B77808"/>
    <w:rsid w:val="00B8256E"/>
    <w:rsid w:val="00B83843"/>
    <w:rsid w:val="00B8517F"/>
    <w:rsid w:val="00B8543D"/>
    <w:rsid w:val="00B91EAC"/>
    <w:rsid w:val="00B95D15"/>
    <w:rsid w:val="00B97310"/>
    <w:rsid w:val="00B97F84"/>
    <w:rsid w:val="00BA1763"/>
    <w:rsid w:val="00BA6979"/>
    <w:rsid w:val="00BB1EE2"/>
    <w:rsid w:val="00BB3454"/>
    <w:rsid w:val="00BB71A7"/>
    <w:rsid w:val="00BD0856"/>
    <w:rsid w:val="00BD38C8"/>
    <w:rsid w:val="00BD3CD7"/>
    <w:rsid w:val="00BE43DA"/>
    <w:rsid w:val="00BE5A50"/>
    <w:rsid w:val="00BF575E"/>
    <w:rsid w:val="00C058E0"/>
    <w:rsid w:val="00C1108B"/>
    <w:rsid w:val="00C11DAD"/>
    <w:rsid w:val="00C121F1"/>
    <w:rsid w:val="00C208BA"/>
    <w:rsid w:val="00C22D3C"/>
    <w:rsid w:val="00C24B1E"/>
    <w:rsid w:val="00C24B33"/>
    <w:rsid w:val="00C26296"/>
    <w:rsid w:val="00C27252"/>
    <w:rsid w:val="00C30F96"/>
    <w:rsid w:val="00C3129A"/>
    <w:rsid w:val="00C318A9"/>
    <w:rsid w:val="00C32457"/>
    <w:rsid w:val="00C3511E"/>
    <w:rsid w:val="00C35422"/>
    <w:rsid w:val="00C3654A"/>
    <w:rsid w:val="00C41840"/>
    <w:rsid w:val="00C424BB"/>
    <w:rsid w:val="00C46768"/>
    <w:rsid w:val="00C47D14"/>
    <w:rsid w:val="00C50C6A"/>
    <w:rsid w:val="00C50D1C"/>
    <w:rsid w:val="00C5466B"/>
    <w:rsid w:val="00C55549"/>
    <w:rsid w:val="00C56128"/>
    <w:rsid w:val="00C56924"/>
    <w:rsid w:val="00C60950"/>
    <w:rsid w:val="00C61D02"/>
    <w:rsid w:val="00C65287"/>
    <w:rsid w:val="00C65CBA"/>
    <w:rsid w:val="00C67530"/>
    <w:rsid w:val="00C721AB"/>
    <w:rsid w:val="00C72A66"/>
    <w:rsid w:val="00C7578C"/>
    <w:rsid w:val="00C803A3"/>
    <w:rsid w:val="00C813CD"/>
    <w:rsid w:val="00C8212F"/>
    <w:rsid w:val="00C84083"/>
    <w:rsid w:val="00C84404"/>
    <w:rsid w:val="00C84EBF"/>
    <w:rsid w:val="00C85B24"/>
    <w:rsid w:val="00C86B09"/>
    <w:rsid w:val="00C903CA"/>
    <w:rsid w:val="00C909F6"/>
    <w:rsid w:val="00C940AD"/>
    <w:rsid w:val="00C94AFD"/>
    <w:rsid w:val="00CA51F5"/>
    <w:rsid w:val="00CB6E3F"/>
    <w:rsid w:val="00CB7065"/>
    <w:rsid w:val="00CC1E6A"/>
    <w:rsid w:val="00CC2007"/>
    <w:rsid w:val="00CC460B"/>
    <w:rsid w:val="00CC5088"/>
    <w:rsid w:val="00CC5350"/>
    <w:rsid w:val="00CD058B"/>
    <w:rsid w:val="00CD0CF5"/>
    <w:rsid w:val="00CD6945"/>
    <w:rsid w:val="00CD775D"/>
    <w:rsid w:val="00CD787A"/>
    <w:rsid w:val="00CD7CD1"/>
    <w:rsid w:val="00CF3E80"/>
    <w:rsid w:val="00CF509B"/>
    <w:rsid w:val="00CF6600"/>
    <w:rsid w:val="00CF684F"/>
    <w:rsid w:val="00D07884"/>
    <w:rsid w:val="00D167D1"/>
    <w:rsid w:val="00D1717B"/>
    <w:rsid w:val="00D21FAC"/>
    <w:rsid w:val="00D247B9"/>
    <w:rsid w:val="00D24E23"/>
    <w:rsid w:val="00D24F42"/>
    <w:rsid w:val="00D267C0"/>
    <w:rsid w:val="00D26FD3"/>
    <w:rsid w:val="00D3596F"/>
    <w:rsid w:val="00D41E90"/>
    <w:rsid w:val="00D42571"/>
    <w:rsid w:val="00D42F68"/>
    <w:rsid w:val="00D4473C"/>
    <w:rsid w:val="00D45BF3"/>
    <w:rsid w:val="00D51A4D"/>
    <w:rsid w:val="00D57176"/>
    <w:rsid w:val="00D61E67"/>
    <w:rsid w:val="00D6212F"/>
    <w:rsid w:val="00D63839"/>
    <w:rsid w:val="00D64B56"/>
    <w:rsid w:val="00D660F3"/>
    <w:rsid w:val="00D71D92"/>
    <w:rsid w:val="00D73269"/>
    <w:rsid w:val="00D76603"/>
    <w:rsid w:val="00D76DE6"/>
    <w:rsid w:val="00D86CFE"/>
    <w:rsid w:val="00D93666"/>
    <w:rsid w:val="00D969FF"/>
    <w:rsid w:val="00D971EA"/>
    <w:rsid w:val="00DA09F1"/>
    <w:rsid w:val="00DA315B"/>
    <w:rsid w:val="00DB182A"/>
    <w:rsid w:val="00DB2009"/>
    <w:rsid w:val="00DB297C"/>
    <w:rsid w:val="00DB3B16"/>
    <w:rsid w:val="00DC20EB"/>
    <w:rsid w:val="00DC2A67"/>
    <w:rsid w:val="00DC61B6"/>
    <w:rsid w:val="00DC6B06"/>
    <w:rsid w:val="00DD4D48"/>
    <w:rsid w:val="00DD7415"/>
    <w:rsid w:val="00DE1291"/>
    <w:rsid w:val="00DE1849"/>
    <w:rsid w:val="00DE6FC9"/>
    <w:rsid w:val="00DE7143"/>
    <w:rsid w:val="00DE723E"/>
    <w:rsid w:val="00DF3002"/>
    <w:rsid w:val="00DF4F31"/>
    <w:rsid w:val="00E00B4C"/>
    <w:rsid w:val="00E00EC6"/>
    <w:rsid w:val="00E04E45"/>
    <w:rsid w:val="00E108F7"/>
    <w:rsid w:val="00E127E5"/>
    <w:rsid w:val="00E1301B"/>
    <w:rsid w:val="00E23CAD"/>
    <w:rsid w:val="00E24CFB"/>
    <w:rsid w:val="00E305EC"/>
    <w:rsid w:val="00E30AC4"/>
    <w:rsid w:val="00E34FE6"/>
    <w:rsid w:val="00E35C38"/>
    <w:rsid w:val="00E42DB3"/>
    <w:rsid w:val="00E54855"/>
    <w:rsid w:val="00E56326"/>
    <w:rsid w:val="00E60895"/>
    <w:rsid w:val="00E610EE"/>
    <w:rsid w:val="00E614E8"/>
    <w:rsid w:val="00E61D11"/>
    <w:rsid w:val="00E64EDF"/>
    <w:rsid w:val="00E740B3"/>
    <w:rsid w:val="00E75777"/>
    <w:rsid w:val="00E82820"/>
    <w:rsid w:val="00E83C57"/>
    <w:rsid w:val="00E84AD6"/>
    <w:rsid w:val="00E8744F"/>
    <w:rsid w:val="00E87FD2"/>
    <w:rsid w:val="00E90BF2"/>
    <w:rsid w:val="00E9398D"/>
    <w:rsid w:val="00E952C0"/>
    <w:rsid w:val="00E9731A"/>
    <w:rsid w:val="00EA1E77"/>
    <w:rsid w:val="00EA21C9"/>
    <w:rsid w:val="00EA55AD"/>
    <w:rsid w:val="00EA7512"/>
    <w:rsid w:val="00EC2017"/>
    <w:rsid w:val="00EC4C06"/>
    <w:rsid w:val="00ED08FC"/>
    <w:rsid w:val="00ED3491"/>
    <w:rsid w:val="00ED4A48"/>
    <w:rsid w:val="00ED586E"/>
    <w:rsid w:val="00ED6533"/>
    <w:rsid w:val="00ED752E"/>
    <w:rsid w:val="00EE1BB7"/>
    <w:rsid w:val="00EE38D6"/>
    <w:rsid w:val="00EF052E"/>
    <w:rsid w:val="00EF0BB7"/>
    <w:rsid w:val="00EF2B84"/>
    <w:rsid w:val="00EF5F1F"/>
    <w:rsid w:val="00F007E0"/>
    <w:rsid w:val="00F04B83"/>
    <w:rsid w:val="00F111F5"/>
    <w:rsid w:val="00F1253B"/>
    <w:rsid w:val="00F142D6"/>
    <w:rsid w:val="00F14AA8"/>
    <w:rsid w:val="00F20BA9"/>
    <w:rsid w:val="00F22C4D"/>
    <w:rsid w:val="00F26961"/>
    <w:rsid w:val="00F35687"/>
    <w:rsid w:val="00F3614C"/>
    <w:rsid w:val="00F37E63"/>
    <w:rsid w:val="00F403C5"/>
    <w:rsid w:val="00F403D3"/>
    <w:rsid w:val="00F42FF0"/>
    <w:rsid w:val="00F46863"/>
    <w:rsid w:val="00F5110A"/>
    <w:rsid w:val="00F552EE"/>
    <w:rsid w:val="00F57CB9"/>
    <w:rsid w:val="00F639E3"/>
    <w:rsid w:val="00F70BC1"/>
    <w:rsid w:val="00F72EE1"/>
    <w:rsid w:val="00F811A0"/>
    <w:rsid w:val="00F822F9"/>
    <w:rsid w:val="00F82955"/>
    <w:rsid w:val="00F85D18"/>
    <w:rsid w:val="00F86856"/>
    <w:rsid w:val="00F97F16"/>
    <w:rsid w:val="00FA7548"/>
    <w:rsid w:val="00FB0568"/>
    <w:rsid w:val="00FB197C"/>
    <w:rsid w:val="00FB2C33"/>
    <w:rsid w:val="00FC1345"/>
    <w:rsid w:val="00FC1551"/>
    <w:rsid w:val="00FC192C"/>
    <w:rsid w:val="00FC6F30"/>
    <w:rsid w:val="00FC7A0C"/>
    <w:rsid w:val="00FD2B15"/>
    <w:rsid w:val="00FD603E"/>
    <w:rsid w:val="00FE036B"/>
    <w:rsid w:val="00FE34C2"/>
    <w:rsid w:val="00FE37D7"/>
    <w:rsid w:val="00FE4461"/>
    <w:rsid w:val="00FF141B"/>
    <w:rsid w:val="00FF4C0C"/>
    <w:rsid w:val="00FF4F1C"/>
    <w:rsid w:val="00FF5988"/>
    <w:rsid w:val="00FF6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3941"/>
    <w:pPr>
      <w:widowControl w:val="0"/>
    </w:pPr>
    <w:rPr>
      <w:rFonts w:ascii="Courier New" w:hAnsi="Courier New"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383941"/>
    <w:rPr>
      <w:color w:val="0000FF"/>
      <w:u w:val="single"/>
    </w:rPr>
  </w:style>
  <w:style w:type="paragraph" w:customStyle="1" w:styleId="ConsPlusNormal">
    <w:name w:val="ConsPlusNormal"/>
    <w:uiPriority w:val="99"/>
    <w:rsid w:val="00322EA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styleId="a4">
    <w:name w:val="Body Text"/>
    <w:basedOn w:val="a"/>
    <w:link w:val="a5"/>
    <w:rsid w:val="00322EAD"/>
    <w:pPr>
      <w:widowControl/>
      <w:shd w:val="clear" w:color="auto" w:fill="FFFFFF"/>
      <w:spacing w:before="38" w:line="360" w:lineRule="auto"/>
      <w:jc w:val="both"/>
    </w:pPr>
    <w:rPr>
      <w:rFonts w:ascii="Times New Roman" w:hAnsi="Times New Roman"/>
      <w:color w:val="000000"/>
      <w:sz w:val="24"/>
      <w:lang/>
    </w:rPr>
  </w:style>
  <w:style w:type="paragraph" w:styleId="a6">
    <w:name w:val="No Spacing"/>
    <w:qFormat/>
    <w:rsid w:val="00322EAD"/>
    <w:pPr>
      <w:widowControl w:val="0"/>
    </w:pPr>
    <w:rPr>
      <w:rFonts w:ascii="Courier New" w:hAnsi="Courier New"/>
      <w:snapToGrid w:val="0"/>
    </w:rPr>
  </w:style>
  <w:style w:type="character" w:customStyle="1" w:styleId="a5">
    <w:name w:val="Основной текст Знак"/>
    <w:link w:val="a4"/>
    <w:rsid w:val="00E1301B"/>
    <w:rPr>
      <w:snapToGrid w:val="0"/>
      <w:color w:val="000000"/>
      <w:sz w:val="24"/>
      <w:shd w:val="clear" w:color="auto" w:fill="FFFFFF"/>
    </w:rPr>
  </w:style>
  <w:style w:type="paragraph" w:styleId="a7">
    <w:name w:val="header"/>
    <w:basedOn w:val="a"/>
    <w:link w:val="a8"/>
    <w:rsid w:val="00E1301B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Верхний колонтитул Знак"/>
    <w:link w:val="a7"/>
    <w:rsid w:val="00E1301B"/>
    <w:rPr>
      <w:rFonts w:ascii="Courier New" w:hAnsi="Courier New"/>
      <w:snapToGrid w:val="0"/>
    </w:rPr>
  </w:style>
  <w:style w:type="character" w:styleId="a9">
    <w:name w:val="page number"/>
    <w:basedOn w:val="a0"/>
    <w:rsid w:val="00E1301B"/>
  </w:style>
  <w:style w:type="paragraph" w:styleId="2">
    <w:name w:val="Body Text 2"/>
    <w:basedOn w:val="a"/>
    <w:link w:val="20"/>
    <w:rsid w:val="00E1301B"/>
    <w:pPr>
      <w:spacing w:after="120" w:line="480" w:lineRule="auto"/>
    </w:pPr>
    <w:rPr>
      <w:lang/>
    </w:rPr>
  </w:style>
  <w:style w:type="character" w:customStyle="1" w:styleId="20">
    <w:name w:val="Основной текст 2 Знак"/>
    <w:link w:val="2"/>
    <w:rsid w:val="00E1301B"/>
    <w:rPr>
      <w:rFonts w:ascii="Courier New" w:hAnsi="Courier New"/>
      <w:snapToGrid w:val="0"/>
    </w:rPr>
  </w:style>
  <w:style w:type="paragraph" w:styleId="aa">
    <w:name w:val="List Paragraph"/>
    <w:basedOn w:val="a"/>
    <w:qFormat/>
    <w:rsid w:val="00E1301B"/>
    <w:pPr>
      <w:widowControl/>
      <w:spacing w:after="200" w:line="276" w:lineRule="auto"/>
      <w:ind w:left="720"/>
      <w:contextualSpacing/>
    </w:pPr>
    <w:rPr>
      <w:rFonts w:ascii="Times New Roman" w:hAnsi="Times New Roman"/>
      <w:snapToGrid/>
      <w:sz w:val="28"/>
      <w:szCs w:val="22"/>
      <w:lang w:eastAsia="en-US"/>
    </w:rPr>
  </w:style>
  <w:style w:type="paragraph" w:styleId="ab">
    <w:name w:val="footnote text"/>
    <w:basedOn w:val="a"/>
    <w:link w:val="ac"/>
    <w:rsid w:val="00714979"/>
    <w:rPr>
      <w:lang/>
    </w:rPr>
  </w:style>
  <w:style w:type="character" w:customStyle="1" w:styleId="ac">
    <w:name w:val="Текст сноски Знак"/>
    <w:link w:val="ab"/>
    <w:rsid w:val="00714979"/>
    <w:rPr>
      <w:rFonts w:ascii="Courier New" w:hAnsi="Courier New"/>
      <w:snapToGrid w:val="0"/>
    </w:rPr>
  </w:style>
  <w:style w:type="character" w:styleId="ad">
    <w:name w:val="footnote reference"/>
    <w:rsid w:val="00714979"/>
    <w:rPr>
      <w:vertAlign w:val="superscript"/>
    </w:rPr>
  </w:style>
  <w:style w:type="character" w:customStyle="1" w:styleId="apple-converted-space">
    <w:name w:val="apple-converted-space"/>
    <w:basedOn w:val="a0"/>
    <w:rsid w:val="00B14EB1"/>
  </w:style>
  <w:style w:type="character" w:customStyle="1" w:styleId="r">
    <w:name w:val="r"/>
    <w:basedOn w:val="a0"/>
    <w:rsid w:val="00B14EB1"/>
  </w:style>
  <w:style w:type="paragraph" w:styleId="ae">
    <w:name w:val="endnote text"/>
    <w:basedOn w:val="a"/>
    <w:semiHidden/>
    <w:rsid w:val="00875DEC"/>
  </w:style>
  <w:style w:type="character" w:styleId="af">
    <w:name w:val="endnote reference"/>
    <w:semiHidden/>
    <w:rsid w:val="00875DEC"/>
    <w:rPr>
      <w:vertAlign w:val="superscript"/>
    </w:rPr>
  </w:style>
  <w:style w:type="paragraph" w:styleId="af0">
    <w:name w:val="footer"/>
    <w:basedOn w:val="a"/>
    <w:link w:val="af1"/>
    <w:rsid w:val="00E61D11"/>
    <w:pPr>
      <w:tabs>
        <w:tab w:val="center" w:pos="4677"/>
        <w:tab w:val="right" w:pos="9355"/>
      </w:tabs>
    </w:pPr>
    <w:rPr>
      <w:lang/>
    </w:rPr>
  </w:style>
  <w:style w:type="character" w:customStyle="1" w:styleId="af1">
    <w:name w:val="Нижний колонтитул Знак"/>
    <w:link w:val="af0"/>
    <w:rsid w:val="00E61D11"/>
    <w:rPr>
      <w:rFonts w:ascii="Courier New" w:hAnsi="Courier New"/>
      <w:snapToGrid w:val="0"/>
    </w:rPr>
  </w:style>
  <w:style w:type="paragraph" w:styleId="af2">
    <w:name w:val="Balloon Text"/>
    <w:basedOn w:val="a"/>
    <w:link w:val="af3"/>
    <w:rsid w:val="00A6094B"/>
    <w:rPr>
      <w:rFonts w:ascii="Tahoma" w:hAnsi="Tahoma"/>
      <w:sz w:val="16"/>
      <w:szCs w:val="16"/>
      <w:lang/>
    </w:rPr>
  </w:style>
  <w:style w:type="character" w:customStyle="1" w:styleId="af3">
    <w:name w:val="Текст выноски Знак"/>
    <w:link w:val="af2"/>
    <w:rsid w:val="00A6094B"/>
    <w:rPr>
      <w:rFonts w:ascii="Tahoma" w:hAnsi="Tahoma" w:cs="Tahoma"/>
      <w:snapToGrid w:val="0"/>
      <w:sz w:val="16"/>
      <w:szCs w:val="16"/>
    </w:rPr>
  </w:style>
  <w:style w:type="paragraph" w:customStyle="1" w:styleId="Default">
    <w:name w:val="Default"/>
    <w:rsid w:val="00B37B4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4">
    <w:name w:val="Strong"/>
    <w:uiPriority w:val="22"/>
    <w:qFormat/>
    <w:rsid w:val="00717F7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0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C438C0-77D0-4898-97BE-6CBCA9D34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4737</Words>
  <Characters>27006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от 24</vt:lpstr>
    </vt:vector>
  </TitlesOfParts>
  <Company>Hewlett-Packard Company</Company>
  <LinksUpToDate>false</LinksUpToDate>
  <CharactersWithSpaces>31680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от 24</dc:title>
  <dc:creator>Leica</dc:creator>
  <cp:lastModifiedBy>администратор4</cp:lastModifiedBy>
  <cp:revision>2</cp:revision>
  <cp:lastPrinted>2013-06-13T20:11:00Z</cp:lastPrinted>
  <dcterms:created xsi:type="dcterms:W3CDTF">2025-02-18T06:41:00Z</dcterms:created>
  <dcterms:modified xsi:type="dcterms:W3CDTF">2025-02-18T06:41:00Z</dcterms:modified>
</cp:coreProperties>
</file>